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3F1" w:rsidRPr="009C08EE" w:rsidRDefault="005502B0" w:rsidP="00F02CEE">
      <w:pPr>
        <w:rPr>
          <w:b/>
          <w:lang w:val="hr-HR"/>
        </w:rPr>
      </w:pPr>
      <w:r w:rsidRPr="00F02CEE">
        <w:rPr>
          <w:b/>
          <w:noProof/>
          <w:sz w:val="24"/>
          <w:szCs w:val="28"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912953</wp:posOffset>
            </wp:positionH>
            <wp:positionV relativeFrom="margin">
              <wp:posOffset>-435817</wp:posOffset>
            </wp:positionV>
            <wp:extent cx="3865398" cy="1361440"/>
            <wp:effectExtent l="0" t="0" r="1905" b="0"/>
            <wp:wrapSquare wrapText="bothSides"/>
            <wp:docPr id="6" name="Slika 6" descr="C:\Users\tvlasic\AppData\Local\Microsoft\Windows\INetCache\Content.Outlook\SZPWKWC8\puckaPravobraniteljic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vlasic\AppData\Local\Microsoft\Windows\INetCache\Content.Outlook\SZPWKWC8\puckaPravobraniteljica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398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75850" w:rsidRPr="009C08EE" w:rsidRDefault="00575850" w:rsidP="00833F7F">
      <w:pPr>
        <w:jc w:val="center"/>
        <w:rPr>
          <w:b/>
          <w:sz w:val="24"/>
          <w:szCs w:val="28"/>
          <w:lang w:val="hr-HR"/>
        </w:rPr>
      </w:pPr>
    </w:p>
    <w:p w:rsidR="00547B53" w:rsidRPr="009C08EE" w:rsidRDefault="00547B53" w:rsidP="00547B53">
      <w:pPr>
        <w:spacing w:after="0"/>
        <w:jc w:val="center"/>
        <w:rPr>
          <w:rFonts w:cstheme="minorHAnsi"/>
          <w:b/>
          <w:sz w:val="36"/>
          <w:szCs w:val="28"/>
          <w:lang w:val="hr-HR"/>
        </w:rPr>
      </w:pPr>
    </w:p>
    <w:p w:rsidR="005502B0" w:rsidRDefault="005502B0" w:rsidP="009C08EE">
      <w:pPr>
        <w:spacing w:after="120"/>
        <w:jc w:val="center"/>
        <w:rPr>
          <w:rFonts w:cstheme="minorHAnsi"/>
          <w:b/>
          <w:sz w:val="56"/>
          <w:szCs w:val="28"/>
          <w:lang w:val="hr-HR"/>
        </w:rPr>
      </w:pPr>
    </w:p>
    <w:p w:rsidR="005502B0" w:rsidRDefault="005502B0" w:rsidP="009C08EE">
      <w:pPr>
        <w:spacing w:after="120"/>
        <w:jc w:val="center"/>
        <w:rPr>
          <w:rFonts w:cstheme="minorHAnsi"/>
          <w:b/>
          <w:sz w:val="56"/>
          <w:szCs w:val="28"/>
          <w:lang w:val="hr-HR"/>
        </w:rPr>
      </w:pPr>
    </w:p>
    <w:p w:rsidR="009C08EE" w:rsidRPr="005502B0" w:rsidRDefault="00F02CEE" w:rsidP="00F02CEE">
      <w:pPr>
        <w:jc w:val="center"/>
        <w:rPr>
          <w:rFonts w:cstheme="minorHAnsi"/>
          <w:b/>
          <w:sz w:val="40"/>
          <w:szCs w:val="52"/>
          <w:lang w:val="hr-HR"/>
        </w:rPr>
      </w:pPr>
      <w:r w:rsidRPr="005502B0">
        <w:rPr>
          <w:rFonts w:cstheme="minorHAnsi"/>
          <w:b/>
          <w:sz w:val="40"/>
          <w:szCs w:val="52"/>
          <w:lang w:val="hr-HR"/>
        </w:rPr>
        <w:t xml:space="preserve">Konferencija </w:t>
      </w:r>
    </w:p>
    <w:p w:rsidR="005502B0" w:rsidRPr="005502B0" w:rsidRDefault="005502B0" w:rsidP="00F54498">
      <w:pPr>
        <w:jc w:val="center"/>
        <w:rPr>
          <w:rFonts w:cstheme="minorHAnsi"/>
          <w:b/>
          <w:sz w:val="32"/>
          <w:szCs w:val="26"/>
          <w:lang w:val="hr-HR"/>
        </w:rPr>
      </w:pPr>
    </w:p>
    <w:p w:rsidR="00547B53" w:rsidRPr="005502B0" w:rsidRDefault="005502B0" w:rsidP="00F54498">
      <w:pPr>
        <w:jc w:val="center"/>
        <w:rPr>
          <w:rFonts w:cstheme="minorHAnsi"/>
          <w:b/>
          <w:sz w:val="72"/>
          <w:szCs w:val="26"/>
          <w:lang w:val="hr-HR"/>
        </w:rPr>
      </w:pPr>
      <w:r w:rsidRPr="005502B0">
        <w:rPr>
          <w:rFonts w:cstheme="minorHAnsi"/>
          <w:b/>
          <w:sz w:val="72"/>
          <w:szCs w:val="26"/>
          <w:lang w:val="hr-HR"/>
        </w:rPr>
        <w:t>Zaštita ljudskih</w:t>
      </w:r>
      <w:r w:rsidR="00547B53" w:rsidRPr="005502B0">
        <w:rPr>
          <w:rFonts w:cstheme="minorHAnsi"/>
          <w:b/>
          <w:sz w:val="72"/>
          <w:szCs w:val="26"/>
          <w:lang w:val="hr-HR"/>
        </w:rPr>
        <w:t xml:space="preserve"> prava i vladavin</w:t>
      </w:r>
      <w:r w:rsidRPr="005502B0">
        <w:rPr>
          <w:rFonts w:cstheme="minorHAnsi"/>
          <w:b/>
          <w:sz w:val="72"/>
          <w:szCs w:val="26"/>
          <w:lang w:val="hr-HR"/>
        </w:rPr>
        <w:t>e</w:t>
      </w:r>
      <w:r w:rsidR="00547B53" w:rsidRPr="005502B0">
        <w:rPr>
          <w:rFonts w:cstheme="minorHAnsi"/>
          <w:b/>
          <w:sz w:val="72"/>
          <w:szCs w:val="26"/>
          <w:lang w:val="hr-HR"/>
        </w:rPr>
        <w:t xml:space="preserve"> prava</w:t>
      </w:r>
    </w:p>
    <w:p w:rsidR="00547B53" w:rsidRDefault="00547B53" w:rsidP="00547B53">
      <w:pPr>
        <w:spacing w:after="0"/>
        <w:jc w:val="center"/>
        <w:rPr>
          <w:rFonts w:cstheme="minorHAnsi"/>
          <w:sz w:val="24"/>
          <w:szCs w:val="26"/>
          <w:lang w:val="hr-HR"/>
        </w:rPr>
      </w:pPr>
    </w:p>
    <w:p w:rsidR="009C08EE" w:rsidRDefault="009C08EE" w:rsidP="00547B53">
      <w:pPr>
        <w:spacing w:after="0"/>
        <w:jc w:val="center"/>
        <w:rPr>
          <w:rFonts w:cstheme="minorHAnsi"/>
          <w:sz w:val="24"/>
          <w:szCs w:val="26"/>
          <w:lang w:val="hr-HR"/>
        </w:rPr>
      </w:pPr>
    </w:p>
    <w:p w:rsidR="007B2DE1" w:rsidRDefault="007B2DE1" w:rsidP="00547B53">
      <w:pPr>
        <w:spacing w:after="0"/>
        <w:jc w:val="center"/>
        <w:rPr>
          <w:rFonts w:cstheme="minorHAnsi"/>
          <w:sz w:val="24"/>
          <w:szCs w:val="26"/>
          <w:lang w:val="hr-HR"/>
        </w:rPr>
      </w:pPr>
    </w:p>
    <w:p w:rsidR="005502B0" w:rsidRDefault="005502B0" w:rsidP="00547B53">
      <w:pPr>
        <w:spacing w:after="0"/>
        <w:jc w:val="center"/>
        <w:rPr>
          <w:rFonts w:cstheme="minorHAnsi"/>
          <w:sz w:val="32"/>
          <w:szCs w:val="26"/>
          <w:lang w:val="hr-HR"/>
        </w:rPr>
      </w:pPr>
    </w:p>
    <w:p w:rsidR="005502B0" w:rsidRDefault="005502B0" w:rsidP="00547B53">
      <w:pPr>
        <w:spacing w:after="0"/>
        <w:jc w:val="center"/>
        <w:rPr>
          <w:rFonts w:cstheme="minorHAnsi"/>
          <w:sz w:val="32"/>
          <w:szCs w:val="26"/>
          <w:lang w:val="hr-HR"/>
        </w:rPr>
      </w:pPr>
    </w:p>
    <w:p w:rsidR="005502B0" w:rsidRPr="005502B0" w:rsidRDefault="005502B0" w:rsidP="00547B53">
      <w:pPr>
        <w:spacing w:after="0"/>
        <w:jc w:val="center"/>
        <w:rPr>
          <w:rFonts w:cstheme="minorHAnsi"/>
          <w:b/>
          <w:sz w:val="32"/>
          <w:szCs w:val="26"/>
          <w:lang w:val="hr-HR"/>
        </w:rPr>
      </w:pPr>
      <w:r w:rsidRPr="005502B0">
        <w:rPr>
          <w:rFonts w:cstheme="minorHAnsi"/>
          <w:b/>
          <w:sz w:val="32"/>
          <w:szCs w:val="26"/>
          <w:lang w:val="hr-HR"/>
        </w:rPr>
        <w:t xml:space="preserve">Povodom 30 godina </w:t>
      </w:r>
    </w:p>
    <w:p w:rsidR="009C08EE" w:rsidRPr="005502B0" w:rsidRDefault="005E3965" w:rsidP="00547B53">
      <w:pPr>
        <w:spacing w:after="0"/>
        <w:jc w:val="center"/>
        <w:rPr>
          <w:rFonts w:cstheme="minorHAnsi"/>
          <w:b/>
          <w:sz w:val="32"/>
          <w:szCs w:val="26"/>
          <w:lang w:val="hr-HR"/>
        </w:rPr>
      </w:pPr>
      <w:r>
        <w:rPr>
          <w:rFonts w:cstheme="minorHAnsi"/>
          <w:b/>
          <w:sz w:val="32"/>
          <w:szCs w:val="26"/>
          <w:lang w:val="hr-HR"/>
        </w:rPr>
        <w:t>institucije</w:t>
      </w:r>
      <w:r w:rsidR="005502B0" w:rsidRPr="005502B0">
        <w:rPr>
          <w:rFonts w:cstheme="minorHAnsi"/>
          <w:b/>
          <w:sz w:val="32"/>
          <w:szCs w:val="26"/>
          <w:lang w:val="hr-HR"/>
        </w:rPr>
        <w:t xml:space="preserve"> pučko</w:t>
      </w:r>
      <w:r>
        <w:rPr>
          <w:rFonts w:cstheme="minorHAnsi"/>
          <w:b/>
          <w:sz w:val="32"/>
          <w:szCs w:val="26"/>
          <w:lang w:val="hr-HR"/>
        </w:rPr>
        <w:t>g</w:t>
      </w:r>
      <w:r w:rsidR="005502B0" w:rsidRPr="005502B0">
        <w:rPr>
          <w:rFonts w:cstheme="minorHAnsi"/>
          <w:b/>
          <w:sz w:val="32"/>
          <w:szCs w:val="26"/>
          <w:lang w:val="hr-HR"/>
        </w:rPr>
        <w:t xml:space="preserve"> pravobranitelj</w:t>
      </w:r>
      <w:r>
        <w:rPr>
          <w:rFonts w:cstheme="minorHAnsi"/>
          <w:b/>
          <w:sz w:val="32"/>
          <w:szCs w:val="26"/>
          <w:lang w:val="hr-HR"/>
        </w:rPr>
        <w:t>a</w:t>
      </w:r>
    </w:p>
    <w:p w:rsidR="009C08EE" w:rsidRDefault="009C08EE" w:rsidP="00547B53">
      <w:pPr>
        <w:spacing w:after="0"/>
        <w:jc w:val="center"/>
        <w:rPr>
          <w:rFonts w:cstheme="minorHAnsi"/>
          <w:sz w:val="28"/>
          <w:szCs w:val="26"/>
          <w:lang w:val="hr-HR"/>
        </w:rPr>
      </w:pPr>
    </w:p>
    <w:p w:rsidR="009C08EE" w:rsidRDefault="009C08EE" w:rsidP="00547B53">
      <w:pPr>
        <w:spacing w:after="0"/>
        <w:jc w:val="center"/>
        <w:rPr>
          <w:rFonts w:cstheme="minorHAnsi"/>
          <w:sz w:val="28"/>
          <w:szCs w:val="26"/>
          <w:lang w:val="hr-HR"/>
        </w:rPr>
      </w:pPr>
    </w:p>
    <w:p w:rsidR="005502B0" w:rsidRDefault="005502B0" w:rsidP="00547B53">
      <w:pPr>
        <w:spacing w:after="0"/>
        <w:jc w:val="center"/>
        <w:rPr>
          <w:rFonts w:cstheme="minorHAnsi"/>
          <w:sz w:val="28"/>
          <w:szCs w:val="26"/>
          <w:lang w:val="hr-HR"/>
        </w:rPr>
      </w:pPr>
    </w:p>
    <w:p w:rsidR="007B2DE1" w:rsidRDefault="007B2DE1" w:rsidP="00547B53">
      <w:pPr>
        <w:spacing w:after="0"/>
        <w:jc w:val="center"/>
        <w:rPr>
          <w:rFonts w:cstheme="minorHAnsi"/>
          <w:sz w:val="28"/>
          <w:szCs w:val="26"/>
          <w:lang w:val="hr-HR"/>
        </w:rPr>
      </w:pPr>
    </w:p>
    <w:p w:rsidR="007B2DE1" w:rsidRDefault="007B2DE1" w:rsidP="00547B53">
      <w:pPr>
        <w:spacing w:after="0"/>
        <w:jc w:val="center"/>
        <w:rPr>
          <w:rFonts w:cstheme="minorHAnsi"/>
          <w:sz w:val="28"/>
          <w:szCs w:val="26"/>
          <w:lang w:val="hr-HR"/>
        </w:rPr>
      </w:pPr>
    </w:p>
    <w:p w:rsidR="005502B0" w:rsidRDefault="005502B0" w:rsidP="00547B53">
      <w:pPr>
        <w:spacing w:after="0"/>
        <w:jc w:val="center"/>
        <w:rPr>
          <w:rFonts w:cstheme="minorHAnsi"/>
          <w:sz w:val="28"/>
          <w:szCs w:val="26"/>
          <w:lang w:val="hr-HR"/>
        </w:rPr>
      </w:pPr>
    </w:p>
    <w:p w:rsidR="005502B0" w:rsidRDefault="005502B0" w:rsidP="00547B53">
      <w:pPr>
        <w:spacing w:after="0"/>
        <w:jc w:val="center"/>
        <w:rPr>
          <w:rFonts w:cstheme="minorHAnsi"/>
          <w:sz w:val="28"/>
          <w:szCs w:val="26"/>
          <w:lang w:val="hr-HR"/>
        </w:rPr>
      </w:pPr>
    </w:p>
    <w:p w:rsidR="005502B0" w:rsidRDefault="005502B0" w:rsidP="00547B53">
      <w:pPr>
        <w:spacing w:after="0"/>
        <w:jc w:val="center"/>
        <w:rPr>
          <w:rFonts w:cstheme="minorHAnsi"/>
          <w:sz w:val="28"/>
          <w:szCs w:val="26"/>
          <w:lang w:val="hr-HR"/>
        </w:rPr>
      </w:pPr>
    </w:p>
    <w:p w:rsidR="005502B0" w:rsidRDefault="005502B0" w:rsidP="00547B53">
      <w:pPr>
        <w:spacing w:after="0"/>
        <w:jc w:val="center"/>
        <w:rPr>
          <w:rFonts w:cstheme="minorHAnsi"/>
          <w:sz w:val="28"/>
          <w:szCs w:val="26"/>
          <w:lang w:val="hr-HR"/>
        </w:rPr>
      </w:pPr>
    </w:p>
    <w:p w:rsidR="00547B53" w:rsidRPr="009C08EE" w:rsidRDefault="00547B53" w:rsidP="00547B53">
      <w:pPr>
        <w:spacing w:after="0"/>
        <w:jc w:val="center"/>
        <w:rPr>
          <w:rFonts w:cstheme="minorHAnsi"/>
          <w:sz w:val="28"/>
          <w:szCs w:val="26"/>
          <w:lang w:val="hr-HR"/>
        </w:rPr>
      </w:pPr>
      <w:r w:rsidRPr="009C08EE">
        <w:rPr>
          <w:rFonts w:cstheme="minorHAnsi"/>
          <w:sz w:val="28"/>
          <w:szCs w:val="26"/>
          <w:lang w:val="hr-HR"/>
        </w:rPr>
        <w:t>30.11.2022.</w:t>
      </w:r>
    </w:p>
    <w:p w:rsidR="00547B53" w:rsidRPr="009C08EE" w:rsidRDefault="00547B53" w:rsidP="00547B53">
      <w:pPr>
        <w:spacing w:after="0"/>
        <w:jc w:val="center"/>
        <w:rPr>
          <w:rFonts w:cstheme="minorHAnsi"/>
          <w:sz w:val="28"/>
          <w:szCs w:val="26"/>
          <w:lang w:val="hr-HR"/>
        </w:rPr>
      </w:pPr>
      <w:r w:rsidRPr="009C08EE">
        <w:rPr>
          <w:rFonts w:cstheme="minorHAnsi"/>
          <w:sz w:val="28"/>
          <w:szCs w:val="26"/>
          <w:lang w:val="hr-HR"/>
        </w:rPr>
        <w:t>10</w:t>
      </w:r>
      <w:r w:rsidR="009C08EE" w:rsidRPr="009C08EE">
        <w:rPr>
          <w:rFonts w:cstheme="minorHAnsi"/>
          <w:sz w:val="28"/>
          <w:szCs w:val="26"/>
          <w:lang w:val="hr-HR"/>
        </w:rPr>
        <w:t>:</w:t>
      </w:r>
      <w:r w:rsidRPr="009C08EE">
        <w:rPr>
          <w:rFonts w:cstheme="minorHAnsi"/>
          <w:sz w:val="28"/>
          <w:szCs w:val="26"/>
          <w:lang w:val="hr-HR"/>
        </w:rPr>
        <w:t>00 – 1</w:t>
      </w:r>
      <w:r w:rsidR="009C08EE" w:rsidRPr="009C08EE">
        <w:rPr>
          <w:rFonts w:cstheme="minorHAnsi"/>
          <w:sz w:val="28"/>
          <w:szCs w:val="26"/>
          <w:lang w:val="hr-HR"/>
        </w:rPr>
        <w:t>4:</w:t>
      </w:r>
      <w:r w:rsidR="00F37EEB">
        <w:rPr>
          <w:rFonts w:cstheme="minorHAnsi"/>
          <w:sz w:val="28"/>
          <w:szCs w:val="26"/>
          <w:lang w:val="hr-HR"/>
        </w:rPr>
        <w:t>3</w:t>
      </w:r>
      <w:r w:rsidRPr="009C08EE">
        <w:rPr>
          <w:rFonts w:cstheme="minorHAnsi"/>
          <w:sz w:val="28"/>
          <w:szCs w:val="26"/>
          <w:lang w:val="hr-HR"/>
        </w:rPr>
        <w:t>0</w:t>
      </w:r>
    </w:p>
    <w:p w:rsidR="008966C5" w:rsidRDefault="00547B53" w:rsidP="00547B53">
      <w:pPr>
        <w:spacing w:after="0"/>
        <w:jc w:val="center"/>
        <w:rPr>
          <w:rFonts w:cstheme="minorHAnsi"/>
          <w:sz w:val="28"/>
          <w:szCs w:val="26"/>
          <w:lang w:val="hr-HR"/>
        </w:rPr>
      </w:pPr>
      <w:r w:rsidRPr="009C08EE">
        <w:rPr>
          <w:rFonts w:cstheme="minorHAnsi"/>
          <w:sz w:val="28"/>
          <w:szCs w:val="26"/>
          <w:lang w:val="hr-HR"/>
        </w:rPr>
        <w:t xml:space="preserve">Hotel </w:t>
      </w:r>
      <w:proofErr w:type="spellStart"/>
      <w:r w:rsidRPr="009C08EE">
        <w:rPr>
          <w:rFonts w:cstheme="minorHAnsi"/>
          <w:sz w:val="28"/>
          <w:szCs w:val="26"/>
          <w:lang w:val="hr-HR"/>
        </w:rPr>
        <w:t>Westin</w:t>
      </w:r>
      <w:proofErr w:type="spellEnd"/>
      <w:r w:rsidRPr="009C08EE">
        <w:rPr>
          <w:rFonts w:cstheme="minorHAnsi"/>
          <w:sz w:val="28"/>
          <w:szCs w:val="26"/>
          <w:lang w:val="hr-HR"/>
        </w:rPr>
        <w:t>, Zagreb</w:t>
      </w:r>
    </w:p>
    <w:p w:rsidR="005E3965" w:rsidRDefault="005E3965" w:rsidP="00547B53">
      <w:pPr>
        <w:spacing w:after="0"/>
        <w:jc w:val="center"/>
        <w:rPr>
          <w:rFonts w:cstheme="minorHAnsi"/>
          <w:sz w:val="28"/>
          <w:szCs w:val="26"/>
          <w:lang w:val="hr-HR"/>
        </w:rPr>
      </w:pPr>
    </w:p>
    <w:p w:rsidR="00E71420" w:rsidRDefault="007B2DE1" w:rsidP="00E71420">
      <w:pPr>
        <w:spacing w:after="0" w:line="240" w:lineRule="auto"/>
        <w:jc w:val="center"/>
        <w:rPr>
          <w:rFonts w:cstheme="minorHAnsi"/>
          <w:b/>
          <w:sz w:val="32"/>
          <w:szCs w:val="24"/>
          <w:lang w:val="hr-HR"/>
        </w:rPr>
      </w:pPr>
      <w:r>
        <w:rPr>
          <w:rFonts w:cstheme="minorHAnsi"/>
          <w:noProof/>
          <w:sz w:val="28"/>
          <w:szCs w:val="26"/>
          <w:lang w:val="hr-HR" w:eastAsia="hr-HR"/>
        </w:rPr>
        <w:lastRenderedPageBreak/>
        <w:drawing>
          <wp:anchor distT="0" distB="0" distL="114300" distR="114300" simplePos="0" relativeHeight="251660288" behindDoc="0" locked="0" layoutInCell="1" allowOverlap="1" wp14:anchorId="3C17A0BD" wp14:editId="717E3784">
            <wp:simplePos x="0" y="0"/>
            <wp:positionH relativeFrom="margin">
              <wp:posOffset>5234305</wp:posOffset>
            </wp:positionH>
            <wp:positionV relativeFrom="margin">
              <wp:posOffset>-660400</wp:posOffset>
            </wp:positionV>
            <wp:extent cx="799268" cy="961281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ckaPravobraniteljica_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748" b="29897"/>
                    <a:stretch/>
                  </pic:blipFill>
                  <pic:spPr bwMode="auto">
                    <a:xfrm>
                      <a:off x="0" y="0"/>
                      <a:ext cx="799268" cy="961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B53" w:rsidRPr="009C08EE">
        <w:rPr>
          <w:rFonts w:cstheme="minorHAnsi"/>
          <w:b/>
          <w:sz w:val="32"/>
          <w:szCs w:val="24"/>
          <w:lang w:val="hr-HR"/>
        </w:rPr>
        <w:t>PROGRAM</w:t>
      </w:r>
    </w:p>
    <w:p w:rsidR="007B2DE1" w:rsidRPr="001E067C" w:rsidRDefault="007B2DE1" w:rsidP="00E71420">
      <w:pPr>
        <w:spacing w:after="0" w:line="240" w:lineRule="auto"/>
        <w:jc w:val="center"/>
        <w:rPr>
          <w:rFonts w:cstheme="minorHAnsi"/>
          <w:b/>
          <w:sz w:val="4"/>
          <w:szCs w:val="24"/>
          <w:lang w:val="hr-HR"/>
        </w:rPr>
      </w:pPr>
    </w:p>
    <w:p w:rsidR="00E71420" w:rsidRPr="009C08EE" w:rsidRDefault="00E71420" w:rsidP="00E71420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E71420" w:rsidRDefault="00547B53" w:rsidP="00547B53">
      <w:pPr>
        <w:spacing w:line="240" w:lineRule="auto"/>
        <w:jc w:val="both"/>
        <w:rPr>
          <w:rFonts w:cstheme="minorHAnsi"/>
          <w:b/>
          <w:sz w:val="23"/>
          <w:szCs w:val="23"/>
          <w:lang w:val="hr-HR"/>
        </w:rPr>
      </w:pPr>
      <w:r w:rsidRPr="001E067C">
        <w:rPr>
          <w:rFonts w:cstheme="minorHAnsi"/>
          <w:sz w:val="23"/>
          <w:szCs w:val="23"/>
          <w:lang w:val="hr-HR"/>
        </w:rPr>
        <w:t>9:3</w:t>
      </w:r>
      <w:r w:rsidR="009C08EE" w:rsidRPr="001E067C">
        <w:rPr>
          <w:rFonts w:cstheme="minorHAnsi"/>
          <w:sz w:val="23"/>
          <w:szCs w:val="23"/>
          <w:lang w:val="hr-HR"/>
        </w:rPr>
        <w:t>0 – 10:</w:t>
      </w:r>
      <w:r w:rsidR="00E71420" w:rsidRPr="001E067C">
        <w:rPr>
          <w:rFonts w:cstheme="minorHAnsi"/>
          <w:sz w:val="23"/>
          <w:szCs w:val="23"/>
          <w:lang w:val="hr-HR"/>
        </w:rPr>
        <w:t>00</w:t>
      </w:r>
      <w:r w:rsidR="00E71420" w:rsidRPr="001E067C">
        <w:rPr>
          <w:rFonts w:cstheme="minorHAnsi"/>
          <w:b/>
          <w:sz w:val="23"/>
          <w:szCs w:val="23"/>
          <w:lang w:val="hr-HR"/>
        </w:rPr>
        <w:tab/>
        <w:t>Dolazak i izjave za medije</w:t>
      </w:r>
    </w:p>
    <w:p w:rsidR="001858ED" w:rsidRPr="00852A7F" w:rsidRDefault="001858ED" w:rsidP="00547B53">
      <w:pPr>
        <w:spacing w:line="240" w:lineRule="auto"/>
        <w:jc w:val="both"/>
        <w:rPr>
          <w:rFonts w:cstheme="minorHAnsi"/>
          <w:b/>
          <w:sz w:val="2"/>
          <w:szCs w:val="4"/>
          <w:lang w:val="hr-HR"/>
        </w:rPr>
      </w:pPr>
    </w:p>
    <w:p w:rsidR="00547B53" w:rsidRPr="001E067C" w:rsidRDefault="00E71420" w:rsidP="001E067C">
      <w:pPr>
        <w:spacing w:after="120" w:line="240" w:lineRule="auto"/>
        <w:jc w:val="both"/>
        <w:rPr>
          <w:rFonts w:cstheme="minorHAnsi"/>
          <w:b/>
          <w:sz w:val="23"/>
          <w:szCs w:val="23"/>
          <w:lang w:val="hr-HR"/>
        </w:rPr>
      </w:pPr>
      <w:r w:rsidRPr="001E067C">
        <w:rPr>
          <w:rFonts w:cstheme="minorHAnsi"/>
          <w:sz w:val="23"/>
          <w:szCs w:val="23"/>
          <w:lang w:val="hr-HR"/>
        </w:rPr>
        <w:t>10:00 - 10:30</w:t>
      </w:r>
      <w:r w:rsidRPr="001E067C">
        <w:rPr>
          <w:rFonts w:cstheme="minorHAnsi"/>
          <w:b/>
          <w:sz w:val="23"/>
          <w:szCs w:val="23"/>
          <w:lang w:val="hr-HR"/>
        </w:rPr>
        <w:tab/>
      </w:r>
      <w:r w:rsidR="005502B0" w:rsidRPr="001E067C">
        <w:rPr>
          <w:rFonts w:cstheme="minorHAnsi"/>
          <w:b/>
          <w:sz w:val="23"/>
          <w:szCs w:val="23"/>
          <w:lang w:val="hr-HR"/>
        </w:rPr>
        <w:t>Pozdravni govori  -  30</w:t>
      </w:r>
      <w:r w:rsidR="00547B53" w:rsidRPr="001E067C">
        <w:rPr>
          <w:rFonts w:cstheme="minorHAnsi"/>
          <w:b/>
          <w:sz w:val="23"/>
          <w:szCs w:val="23"/>
          <w:lang w:val="hr-HR"/>
        </w:rPr>
        <w:t xml:space="preserve"> godina institucije pučkog pravobranitelja</w:t>
      </w:r>
    </w:p>
    <w:p w:rsidR="00AA484A" w:rsidRPr="001E067C" w:rsidRDefault="00D6555E" w:rsidP="007B2DE1">
      <w:pPr>
        <w:spacing w:after="80" w:line="240" w:lineRule="auto"/>
        <w:jc w:val="both"/>
        <w:rPr>
          <w:rFonts w:cstheme="minorHAnsi"/>
          <w:sz w:val="23"/>
          <w:szCs w:val="23"/>
          <w:lang w:val="hr-HR"/>
        </w:rPr>
      </w:pPr>
      <w:r w:rsidRPr="001E067C">
        <w:rPr>
          <w:rFonts w:cstheme="minorHAnsi"/>
          <w:b/>
          <w:sz w:val="23"/>
          <w:szCs w:val="23"/>
          <w:lang w:val="hr-HR"/>
        </w:rPr>
        <w:tab/>
      </w:r>
      <w:r w:rsidRPr="001E067C">
        <w:rPr>
          <w:rFonts w:cstheme="minorHAnsi"/>
          <w:b/>
          <w:sz w:val="23"/>
          <w:szCs w:val="23"/>
          <w:lang w:val="hr-HR"/>
        </w:rPr>
        <w:tab/>
      </w:r>
      <w:r w:rsidR="00AA484A" w:rsidRPr="001E067C">
        <w:rPr>
          <w:rFonts w:cstheme="minorHAnsi"/>
          <w:sz w:val="23"/>
          <w:szCs w:val="23"/>
          <w:lang w:val="hr-HR"/>
        </w:rPr>
        <w:t xml:space="preserve">Tena Šimonović Einwalter, pučka pravobraniteljica </w:t>
      </w:r>
    </w:p>
    <w:p w:rsidR="00443C19" w:rsidRDefault="00443C19" w:rsidP="00443C19">
      <w:pPr>
        <w:spacing w:after="80" w:line="240" w:lineRule="auto"/>
        <w:ind w:left="1440"/>
        <w:jc w:val="both"/>
        <w:rPr>
          <w:rFonts w:cstheme="minorHAnsi"/>
          <w:sz w:val="23"/>
          <w:szCs w:val="23"/>
          <w:lang w:val="hr-HR"/>
        </w:rPr>
      </w:pPr>
      <w:proofErr w:type="spellStart"/>
      <w:r>
        <w:rPr>
          <w:rFonts w:cstheme="minorHAnsi"/>
          <w:sz w:val="23"/>
          <w:szCs w:val="23"/>
          <w:lang w:val="hr-HR"/>
        </w:rPr>
        <w:t>Furio</w:t>
      </w:r>
      <w:proofErr w:type="spellEnd"/>
      <w:r>
        <w:rPr>
          <w:rFonts w:cstheme="minorHAnsi"/>
          <w:sz w:val="23"/>
          <w:szCs w:val="23"/>
          <w:lang w:val="hr-HR"/>
        </w:rPr>
        <w:t xml:space="preserve"> Radin</w:t>
      </w:r>
      <w:r w:rsidRPr="001E067C">
        <w:rPr>
          <w:rFonts w:cstheme="minorHAnsi"/>
          <w:sz w:val="23"/>
          <w:szCs w:val="23"/>
          <w:lang w:val="hr-HR"/>
        </w:rPr>
        <w:t xml:space="preserve">, </w:t>
      </w:r>
      <w:r>
        <w:rPr>
          <w:rFonts w:cstheme="minorHAnsi"/>
          <w:sz w:val="23"/>
          <w:szCs w:val="23"/>
          <w:lang w:val="hr-HR"/>
        </w:rPr>
        <w:t>pot</w:t>
      </w:r>
      <w:r w:rsidRPr="001E067C">
        <w:rPr>
          <w:rFonts w:cstheme="minorHAnsi"/>
          <w:sz w:val="23"/>
          <w:szCs w:val="23"/>
          <w:lang w:val="hr-HR"/>
        </w:rPr>
        <w:t>predsjednik Hrvatskog sabora</w:t>
      </w:r>
      <w:r>
        <w:rPr>
          <w:rFonts w:cstheme="minorHAnsi"/>
          <w:sz w:val="23"/>
          <w:szCs w:val="23"/>
          <w:lang w:val="hr-HR"/>
        </w:rPr>
        <w:t xml:space="preserve"> i izaslanika predsjednika Hrvatskog sabora</w:t>
      </w:r>
      <w:r w:rsidRPr="001E067C">
        <w:rPr>
          <w:rFonts w:cstheme="minorHAnsi"/>
          <w:sz w:val="23"/>
          <w:szCs w:val="23"/>
          <w:lang w:val="hr-HR"/>
        </w:rPr>
        <w:t xml:space="preserve"> </w:t>
      </w:r>
    </w:p>
    <w:p w:rsidR="00D6555E" w:rsidRPr="001E067C" w:rsidRDefault="00D6555E" w:rsidP="00AA484A">
      <w:pPr>
        <w:spacing w:after="80" w:line="240" w:lineRule="auto"/>
        <w:ind w:left="720" w:firstLine="720"/>
        <w:jc w:val="both"/>
        <w:rPr>
          <w:rFonts w:cstheme="minorHAnsi"/>
          <w:sz w:val="23"/>
          <w:szCs w:val="23"/>
          <w:lang w:val="hr-HR"/>
        </w:rPr>
      </w:pPr>
      <w:r w:rsidRPr="001E067C">
        <w:rPr>
          <w:rFonts w:cstheme="minorHAnsi"/>
          <w:sz w:val="23"/>
          <w:szCs w:val="23"/>
          <w:lang w:val="hr-HR"/>
        </w:rPr>
        <w:t>Andrej Plenković, predsjednik Vlade RH</w:t>
      </w:r>
    </w:p>
    <w:p w:rsidR="001858ED" w:rsidRPr="00852A7F" w:rsidRDefault="00852A7F" w:rsidP="00443C19">
      <w:pPr>
        <w:spacing w:after="80" w:line="240" w:lineRule="auto"/>
        <w:ind w:left="1418"/>
        <w:jc w:val="both"/>
        <w:rPr>
          <w:rFonts w:cstheme="minorHAnsi"/>
          <w:sz w:val="2"/>
          <w:szCs w:val="4"/>
          <w:lang w:val="hr-HR"/>
        </w:rPr>
      </w:pPr>
      <w:r>
        <w:rPr>
          <w:rFonts w:cstheme="minorHAnsi"/>
          <w:sz w:val="23"/>
          <w:szCs w:val="23"/>
          <w:lang w:val="hr-HR"/>
        </w:rPr>
        <w:tab/>
      </w:r>
    </w:p>
    <w:p w:rsidR="00547B53" w:rsidRPr="001E067C" w:rsidRDefault="00E71420" w:rsidP="001E067C">
      <w:pPr>
        <w:spacing w:after="120" w:line="240" w:lineRule="auto"/>
        <w:jc w:val="both"/>
        <w:rPr>
          <w:rFonts w:cstheme="minorHAnsi"/>
          <w:b/>
          <w:sz w:val="23"/>
          <w:szCs w:val="23"/>
          <w:lang w:val="hr-HR"/>
        </w:rPr>
      </w:pPr>
      <w:r w:rsidRPr="001E067C">
        <w:rPr>
          <w:rFonts w:cstheme="minorHAnsi"/>
          <w:sz w:val="23"/>
          <w:szCs w:val="23"/>
          <w:lang w:val="hr-HR"/>
        </w:rPr>
        <w:t xml:space="preserve">10:30 – </w:t>
      </w:r>
      <w:r w:rsidR="009C08EE" w:rsidRPr="001E067C">
        <w:rPr>
          <w:rFonts w:cstheme="minorHAnsi"/>
          <w:sz w:val="23"/>
          <w:szCs w:val="23"/>
          <w:lang w:val="hr-HR"/>
        </w:rPr>
        <w:t>10:</w:t>
      </w:r>
      <w:r w:rsidR="00547B53" w:rsidRPr="001E067C">
        <w:rPr>
          <w:rFonts w:cstheme="minorHAnsi"/>
          <w:sz w:val="23"/>
          <w:szCs w:val="23"/>
          <w:lang w:val="hr-HR"/>
        </w:rPr>
        <w:t>35</w:t>
      </w:r>
      <w:r w:rsidRPr="001E067C">
        <w:rPr>
          <w:rFonts w:cstheme="minorHAnsi"/>
          <w:sz w:val="23"/>
          <w:szCs w:val="23"/>
          <w:lang w:val="hr-HR"/>
        </w:rPr>
        <w:tab/>
      </w:r>
      <w:r w:rsidR="00547B53" w:rsidRPr="001E067C">
        <w:rPr>
          <w:rFonts w:cstheme="minorHAnsi"/>
          <w:b/>
          <w:sz w:val="23"/>
          <w:szCs w:val="23"/>
          <w:lang w:val="hr-HR"/>
        </w:rPr>
        <w:t>Video –</w:t>
      </w:r>
      <w:r w:rsidR="00172D71" w:rsidRPr="001E067C">
        <w:rPr>
          <w:rFonts w:cstheme="minorHAnsi"/>
          <w:b/>
          <w:sz w:val="23"/>
          <w:szCs w:val="23"/>
          <w:lang w:val="hr-HR"/>
        </w:rPr>
        <w:t xml:space="preserve"> </w:t>
      </w:r>
      <w:r w:rsidR="00547B53" w:rsidRPr="001E067C">
        <w:rPr>
          <w:rFonts w:cstheme="minorHAnsi"/>
          <w:b/>
          <w:sz w:val="23"/>
          <w:szCs w:val="23"/>
          <w:lang w:val="hr-HR"/>
        </w:rPr>
        <w:t xml:space="preserve">iz </w:t>
      </w:r>
      <w:r w:rsidR="00172D71" w:rsidRPr="001E067C">
        <w:rPr>
          <w:rFonts w:cstheme="minorHAnsi"/>
          <w:b/>
          <w:sz w:val="23"/>
          <w:szCs w:val="23"/>
          <w:lang w:val="hr-HR"/>
        </w:rPr>
        <w:t>međunarodne</w:t>
      </w:r>
      <w:r w:rsidR="00547B53" w:rsidRPr="001E067C">
        <w:rPr>
          <w:rFonts w:cstheme="minorHAnsi"/>
          <w:b/>
          <w:sz w:val="23"/>
          <w:szCs w:val="23"/>
          <w:lang w:val="hr-HR"/>
        </w:rPr>
        <w:t xml:space="preserve"> perspektive</w:t>
      </w:r>
    </w:p>
    <w:p w:rsidR="00AA484A" w:rsidRPr="00852A7F" w:rsidRDefault="00AA484A" w:rsidP="00AA484A">
      <w:pPr>
        <w:spacing w:after="40" w:line="276" w:lineRule="auto"/>
        <w:ind w:left="1440"/>
        <w:jc w:val="both"/>
        <w:rPr>
          <w:rFonts w:cstheme="minorHAnsi"/>
          <w:sz w:val="23"/>
          <w:szCs w:val="23"/>
          <w:lang w:val="hr-HR"/>
        </w:rPr>
      </w:pPr>
      <w:r w:rsidRPr="00852A7F">
        <w:rPr>
          <w:rFonts w:cstheme="minorHAnsi"/>
          <w:sz w:val="23"/>
          <w:szCs w:val="23"/>
          <w:lang w:val="hr-HR"/>
        </w:rPr>
        <w:t xml:space="preserve">Vera </w:t>
      </w:r>
      <w:proofErr w:type="spellStart"/>
      <w:r w:rsidRPr="00852A7F">
        <w:rPr>
          <w:rFonts w:cstheme="minorHAnsi"/>
          <w:sz w:val="23"/>
          <w:szCs w:val="23"/>
          <w:lang w:val="hr-HR"/>
        </w:rPr>
        <w:t>Jourova</w:t>
      </w:r>
      <w:proofErr w:type="spellEnd"/>
      <w:r w:rsidRPr="00852A7F">
        <w:rPr>
          <w:rFonts w:cstheme="minorHAnsi"/>
          <w:sz w:val="23"/>
          <w:szCs w:val="23"/>
          <w:lang w:val="hr-HR"/>
        </w:rPr>
        <w:t xml:space="preserve">, potpredsjednica Europske komisije </w:t>
      </w:r>
    </w:p>
    <w:p w:rsidR="00AA484A" w:rsidRPr="00852A7F" w:rsidRDefault="00AA484A" w:rsidP="00AA484A">
      <w:pPr>
        <w:spacing w:after="40" w:line="276" w:lineRule="auto"/>
        <w:ind w:left="1440"/>
        <w:jc w:val="both"/>
        <w:rPr>
          <w:rFonts w:cstheme="minorHAnsi"/>
          <w:sz w:val="23"/>
          <w:szCs w:val="23"/>
          <w:lang w:val="hr-HR"/>
        </w:rPr>
      </w:pPr>
      <w:r w:rsidRPr="00852A7F">
        <w:rPr>
          <w:rFonts w:cstheme="minorHAnsi"/>
          <w:sz w:val="23"/>
          <w:szCs w:val="23"/>
          <w:lang w:val="hr-HR"/>
        </w:rPr>
        <w:t>Dunja Mijatović, povjerenica za ljudska prava Vijeća Europe</w:t>
      </w:r>
    </w:p>
    <w:p w:rsidR="00AA484A" w:rsidRPr="00852A7F" w:rsidRDefault="00AA484A" w:rsidP="00AA484A">
      <w:pPr>
        <w:spacing w:after="40" w:line="276" w:lineRule="auto"/>
        <w:ind w:left="1440"/>
        <w:jc w:val="both"/>
        <w:rPr>
          <w:rFonts w:cstheme="minorHAnsi"/>
          <w:sz w:val="23"/>
          <w:szCs w:val="23"/>
          <w:lang w:val="hr-HR"/>
        </w:rPr>
      </w:pPr>
      <w:r w:rsidRPr="00852A7F">
        <w:rPr>
          <w:rFonts w:cstheme="minorHAnsi"/>
          <w:sz w:val="23"/>
          <w:szCs w:val="23"/>
          <w:lang w:val="hr-HR"/>
        </w:rPr>
        <w:t xml:space="preserve">Michael </w:t>
      </w:r>
      <w:proofErr w:type="spellStart"/>
      <w:r w:rsidRPr="00852A7F">
        <w:rPr>
          <w:rFonts w:cstheme="minorHAnsi"/>
          <w:sz w:val="23"/>
          <w:szCs w:val="23"/>
          <w:lang w:val="hr-HR"/>
        </w:rPr>
        <w:t>O'Flaherty</w:t>
      </w:r>
      <w:proofErr w:type="spellEnd"/>
      <w:r w:rsidRPr="00852A7F">
        <w:rPr>
          <w:rFonts w:cstheme="minorHAnsi"/>
          <w:sz w:val="23"/>
          <w:szCs w:val="23"/>
          <w:lang w:val="hr-HR"/>
        </w:rPr>
        <w:t>, direktor Agencije EU za temeljna prava (FRA)</w:t>
      </w:r>
    </w:p>
    <w:p w:rsidR="00E510A0" w:rsidRPr="00852A7F" w:rsidRDefault="00AA484A" w:rsidP="00AA484A">
      <w:pPr>
        <w:spacing w:after="40" w:line="276" w:lineRule="auto"/>
        <w:ind w:left="1440"/>
        <w:jc w:val="both"/>
        <w:rPr>
          <w:rFonts w:cstheme="minorHAnsi"/>
          <w:sz w:val="23"/>
          <w:szCs w:val="23"/>
          <w:lang w:val="hr-HR"/>
        </w:rPr>
      </w:pPr>
      <w:proofErr w:type="spellStart"/>
      <w:r w:rsidRPr="00852A7F">
        <w:rPr>
          <w:rFonts w:cstheme="minorHAnsi"/>
          <w:sz w:val="23"/>
          <w:szCs w:val="23"/>
          <w:lang w:val="hr-HR"/>
        </w:rPr>
        <w:t>Chris</w:t>
      </w:r>
      <w:proofErr w:type="spellEnd"/>
      <w:r w:rsidRPr="00852A7F">
        <w:rPr>
          <w:rFonts w:cstheme="minorHAnsi"/>
          <w:sz w:val="23"/>
          <w:szCs w:val="23"/>
          <w:lang w:val="hr-HR"/>
        </w:rPr>
        <w:t xml:space="preserve"> </w:t>
      </w:r>
      <w:proofErr w:type="spellStart"/>
      <w:r w:rsidRPr="00852A7F">
        <w:rPr>
          <w:rFonts w:cstheme="minorHAnsi"/>
          <w:sz w:val="23"/>
          <w:szCs w:val="23"/>
          <w:lang w:val="hr-HR"/>
        </w:rPr>
        <w:t>Field</w:t>
      </w:r>
      <w:proofErr w:type="spellEnd"/>
      <w:r w:rsidRPr="00852A7F">
        <w:rPr>
          <w:rFonts w:cstheme="minorHAnsi"/>
          <w:sz w:val="23"/>
          <w:szCs w:val="23"/>
          <w:lang w:val="hr-HR"/>
        </w:rPr>
        <w:t xml:space="preserve">, predsjednik Međunarodnog instituta </w:t>
      </w:r>
      <w:proofErr w:type="spellStart"/>
      <w:r w:rsidRPr="00852A7F">
        <w:rPr>
          <w:rFonts w:cstheme="minorHAnsi"/>
          <w:sz w:val="23"/>
          <w:szCs w:val="23"/>
          <w:lang w:val="hr-HR"/>
        </w:rPr>
        <w:t>ombudsmana</w:t>
      </w:r>
      <w:proofErr w:type="spellEnd"/>
      <w:r w:rsidRPr="00852A7F">
        <w:rPr>
          <w:rFonts w:cstheme="minorHAnsi"/>
          <w:sz w:val="23"/>
          <w:szCs w:val="23"/>
          <w:lang w:val="hr-HR"/>
        </w:rPr>
        <w:t xml:space="preserve"> (IOI) </w:t>
      </w:r>
    </w:p>
    <w:p w:rsidR="00AA484A" w:rsidRPr="00852A7F" w:rsidRDefault="00AA484A" w:rsidP="00852A7F">
      <w:pPr>
        <w:spacing w:after="40" w:line="276" w:lineRule="auto"/>
        <w:ind w:left="1440" w:right="-284"/>
        <w:jc w:val="both"/>
        <w:rPr>
          <w:rFonts w:cstheme="minorHAnsi"/>
          <w:sz w:val="23"/>
          <w:szCs w:val="23"/>
          <w:lang w:val="hr-HR"/>
        </w:rPr>
      </w:pPr>
      <w:r w:rsidRPr="00852A7F">
        <w:rPr>
          <w:rFonts w:cstheme="minorHAnsi"/>
          <w:sz w:val="23"/>
          <w:szCs w:val="23"/>
          <w:lang w:val="hr-HR"/>
        </w:rPr>
        <w:t xml:space="preserve">Sirpa Rautio, predsjedavajuća Europske mreže nacionalnih institucija za ljudska prava </w:t>
      </w:r>
    </w:p>
    <w:p w:rsidR="00AA484A" w:rsidRDefault="00AA484A" w:rsidP="00AA484A">
      <w:pPr>
        <w:spacing w:line="240" w:lineRule="auto"/>
        <w:ind w:left="1440"/>
        <w:jc w:val="both"/>
        <w:rPr>
          <w:rFonts w:cstheme="minorHAnsi"/>
          <w:lang w:val="hr-HR"/>
        </w:rPr>
      </w:pPr>
      <w:r w:rsidRPr="00852A7F">
        <w:rPr>
          <w:rFonts w:cstheme="minorHAnsi"/>
          <w:sz w:val="23"/>
          <w:szCs w:val="23"/>
          <w:lang w:val="hr-HR"/>
        </w:rPr>
        <w:t xml:space="preserve">Anne Gaspard, </w:t>
      </w:r>
      <w:proofErr w:type="spellStart"/>
      <w:r w:rsidRPr="00852A7F">
        <w:rPr>
          <w:rFonts w:cstheme="minorHAnsi"/>
          <w:sz w:val="23"/>
          <w:szCs w:val="23"/>
          <w:lang w:val="hr-HR"/>
        </w:rPr>
        <w:t>kodirektorica</w:t>
      </w:r>
      <w:proofErr w:type="spellEnd"/>
      <w:r w:rsidRPr="00852A7F">
        <w:rPr>
          <w:rFonts w:cstheme="minorHAnsi"/>
          <w:sz w:val="23"/>
          <w:szCs w:val="23"/>
          <w:lang w:val="hr-HR"/>
        </w:rPr>
        <w:t xml:space="preserve"> Europske mreže tijela za jednakost</w:t>
      </w:r>
      <w:r w:rsidRPr="00E510A0">
        <w:rPr>
          <w:rFonts w:cstheme="minorHAnsi"/>
          <w:lang w:val="hr-HR"/>
        </w:rPr>
        <w:t xml:space="preserve"> </w:t>
      </w:r>
    </w:p>
    <w:p w:rsidR="001858ED" w:rsidRPr="00852A7F" w:rsidRDefault="001858ED" w:rsidP="00AA484A">
      <w:pPr>
        <w:spacing w:line="240" w:lineRule="auto"/>
        <w:ind w:left="1440"/>
        <w:jc w:val="both"/>
        <w:rPr>
          <w:rFonts w:cstheme="minorHAnsi"/>
          <w:sz w:val="2"/>
          <w:szCs w:val="4"/>
          <w:lang w:val="hr-HR"/>
        </w:rPr>
      </w:pPr>
    </w:p>
    <w:p w:rsidR="00E71420" w:rsidRPr="001E067C" w:rsidRDefault="00E71420" w:rsidP="001E067C">
      <w:pPr>
        <w:spacing w:after="120" w:line="240" w:lineRule="auto"/>
        <w:jc w:val="both"/>
        <w:rPr>
          <w:rFonts w:cstheme="minorHAnsi"/>
          <w:b/>
          <w:sz w:val="23"/>
          <w:szCs w:val="23"/>
          <w:lang w:val="hr-HR"/>
        </w:rPr>
      </w:pPr>
      <w:r w:rsidRPr="001E067C">
        <w:rPr>
          <w:rFonts w:cstheme="minorHAnsi"/>
          <w:sz w:val="23"/>
          <w:szCs w:val="23"/>
          <w:lang w:val="hr-HR"/>
        </w:rPr>
        <w:t>1</w:t>
      </w:r>
      <w:r w:rsidR="009C08EE" w:rsidRPr="001E067C">
        <w:rPr>
          <w:rFonts w:cstheme="minorHAnsi"/>
          <w:sz w:val="23"/>
          <w:szCs w:val="23"/>
          <w:lang w:val="hr-HR"/>
        </w:rPr>
        <w:t>0:</w:t>
      </w:r>
      <w:r w:rsidR="00547B53" w:rsidRPr="001E067C">
        <w:rPr>
          <w:rFonts w:cstheme="minorHAnsi"/>
          <w:sz w:val="23"/>
          <w:szCs w:val="23"/>
          <w:lang w:val="hr-HR"/>
        </w:rPr>
        <w:t>35</w:t>
      </w:r>
      <w:r w:rsidRPr="001E067C">
        <w:rPr>
          <w:rFonts w:cstheme="minorHAnsi"/>
          <w:sz w:val="23"/>
          <w:szCs w:val="23"/>
          <w:lang w:val="hr-HR"/>
        </w:rPr>
        <w:t xml:space="preserve"> – </w:t>
      </w:r>
      <w:r w:rsidR="009C08EE" w:rsidRPr="001E067C">
        <w:rPr>
          <w:rFonts w:cstheme="minorHAnsi"/>
          <w:sz w:val="23"/>
          <w:szCs w:val="23"/>
          <w:lang w:val="hr-HR"/>
        </w:rPr>
        <w:t>11:</w:t>
      </w:r>
      <w:r w:rsidR="00172D71" w:rsidRPr="001E067C">
        <w:rPr>
          <w:rFonts w:cstheme="minorHAnsi"/>
          <w:sz w:val="23"/>
          <w:szCs w:val="23"/>
          <w:lang w:val="hr-HR"/>
        </w:rPr>
        <w:t>30</w:t>
      </w:r>
      <w:r w:rsidRPr="001E067C">
        <w:rPr>
          <w:rFonts w:cstheme="minorHAnsi"/>
          <w:sz w:val="23"/>
          <w:szCs w:val="23"/>
          <w:lang w:val="hr-HR"/>
        </w:rPr>
        <w:t xml:space="preserve">  </w:t>
      </w:r>
      <w:r w:rsidR="00547B53" w:rsidRPr="001E067C">
        <w:rPr>
          <w:rFonts w:cstheme="minorHAnsi"/>
          <w:b/>
          <w:sz w:val="23"/>
          <w:szCs w:val="23"/>
          <w:lang w:val="hr-HR"/>
        </w:rPr>
        <w:t xml:space="preserve">Panel I – </w:t>
      </w:r>
      <w:r w:rsidR="00172D71" w:rsidRPr="001E067C">
        <w:rPr>
          <w:rFonts w:cstheme="minorHAnsi"/>
          <w:b/>
          <w:sz w:val="23"/>
          <w:szCs w:val="23"/>
          <w:lang w:val="hr-HR"/>
        </w:rPr>
        <w:t>Ljudska prava danas: Pet</w:t>
      </w:r>
      <w:r w:rsidR="00547B53" w:rsidRPr="001E067C">
        <w:rPr>
          <w:rFonts w:cstheme="minorHAnsi"/>
          <w:b/>
          <w:sz w:val="23"/>
          <w:szCs w:val="23"/>
          <w:lang w:val="hr-HR"/>
        </w:rPr>
        <w:t xml:space="preserve"> priča</w:t>
      </w:r>
    </w:p>
    <w:p w:rsidR="00547B53" w:rsidRPr="001E067C" w:rsidRDefault="00172D71" w:rsidP="007B2DE1">
      <w:pPr>
        <w:spacing w:after="80" w:line="240" w:lineRule="auto"/>
        <w:ind w:left="1440"/>
        <w:rPr>
          <w:b/>
          <w:sz w:val="23"/>
          <w:szCs w:val="23"/>
          <w:lang w:val="hr-HR"/>
        </w:rPr>
      </w:pPr>
      <w:r w:rsidRPr="001E067C">
        <w:rPr>
          <w:sz w:val="23"/>
          <w:szCs w:val="23"/>
          <w:lang w:val="hr-HR"/>
        </w:rPr>
        <w:t xml:space="preserve">Rosa </w:t>
      </w:r>
      <w:proofErr w:type="spellStart"/>
      <w:r w:rsidRPr="001E067C">
        <w:rPr>
          <w:sz w:val="23"/>
          <w:szCs w:val="23"/>
          <w:lang w:val="hr-HR"/>
        </w:rPr>
        <w:t>Oršuš</w:t>
      </w:r>
      <w:proofErr w:type="spellEnd"/>
      <w:r w:rsidRPr="001E067C">
        <w:rPr>
          <w:sz w:val="23"/>
          <w:szCs w:val="23"/>
          <w:lang w:val="hr-HR"/>
        </w:rPr>
        <w:t xml:space="preserve"> - </w:t>
      </w:r>
      <w:r w:rsidR="00547B53" w:rsidRPr="001E067C">
        <w:rPr>
          <w:sz w:val="23"/>
          <w:szCs w:val="23"/>
          <w:lang w:val="hr-HR"/>
        </w:rPr>
        <w:t xml:space="preserve">Biti mlada osoba, biti Romkinja </w:t>
      </w:r>
    </w:p>
    <w:p w:rsidR="00547B53" w:rsidRPr="001E067C" w:rsidRDefault="00172D71" w:rsidP="007B2DE1">
      <w:pPr>
        <w:spacing w:after="80" w:line="240" w:lineRule="auto"/>
        <w:ind w:left="1440"/>
        <w:rPr>
          <w:bCs/>
          <w:sz w:val="23"/>
          <w:szCs w:val="23"/>
          <w:lang w:val="hr-HR"/>
        </w:rPr>
      </w:pPr>
      <w:proofErr w:type="spellStart"/>
      <w:r w:rsidRPr="001E067C">
        <w:rPr>
          <w:bCs/>
          <w:sz w:val="23"/>
          <w:szCs w:val="23"/>
          <w:lang w:val="hr-HR"/>
        </w:rPr>
        <w:t>Semih</w:t>
      </w:r>
      <w:proofErr w:type="spellEnd"/>
      <w:r w:rsidRPr="001E067C">
        <w:rPr>
          <w:bCs/>
          <w:sz w:val="23"/>
          <w:szCs w:val="23"/>
          <w:lang w:val="hr-HR"/>
        </w:rPr>
        <w:t xml:space="preserve"> </w:t>
      </w:r>
      <w:proofErr w:type="spellStart"/>
      <w:r w:rsidRPr="001E067C">
        <w:rPr>
          <w:bCs/>
          <w:sz w:val="23"/>
          <w:szCs w:val="23"/>
          <w:lang w:val="hr-HR"/>
        </w:rPr>
        <w:t>Adıgüzel</w:t>
      </w:r>
      <w:proofErr w:type="spellEnd"/>
      <w:r w:rsidRPr="001E067C">
        <w:rPr>
          <w:bCs/>
          <w:sz w:val="23"/>
          <w:szCs w:val="23"/>
          <w:lang w:val="hr-HR"/>
        </w:rPr>
        <w:t xml:space="preserve"> - </w:t>
      </w:r>
      <w:r w:rsidR="00547B53" w:rsidRPr="001E067C">
        <w:rPr>
          <w:bCs/>
          <w:sz w:val="23"/>
          <w:szCs w:val="23"/>
          <w:lang w:val="hr-HR"/>
        </w:rPr>
        <w:t>Iskustvo jednog azilanta</w:t>
      </w:r>
    </w:p>
    <w:p w:rsidR="00547B53" w:rsidRPr="001E067C" w:rsidRDefault="00172D71" w:rsidP="007B2DE1">
      <w:pPr>
        <w:spacing w:after="80" w:line="240" w:lineRule="auto"/>
        <w:ind w:left="1440"/>
        <w:rPr>
          <w:bCs/>
          <w:sz w:val="23"/>
          <w:szCs w:val="23"/>
          <w:lang w:val="hr-HR"/>
        </w:rPr>
      </w:pPr>
      <w:r w:rsidRPr="001E067C">
        <w:rPr>
          <w:bCs/>
          <w:sz w:val="23"/>
          <w:szCs w:val="23"/>
          <w:lang w:val="hr-HR"/>
        </w:rPr>
        <w:t xml:space="preserve">Slavica Marčeta, ADRA - </w:t>
      </w:r>
      <w:r w:rsidR="00547B53" w:rsidRPr="001E067C">
        <w:rPr>
          <w:bCs/>
          <w:sz w:val="23"/>
          <w:szCs w:val="23"/>
          <w:lang w:val="hr-HR"/>
        </w:rPr>
        <w:t xml:space="preserve">Dvije godine uz žrtve potresa </w:t>
      </w:r>
    </w:p>
    <w:p w:rsidR="00547B53" w:rsidRPr="001E067C" w:rsidRDefault="00547B53" w:rsidP="007B2DE1">
      <w:pPr>
        <w:spacing w:after="80" w:line="240" w:lineRule="auto"/>
        <w:ind w:left="1440"/>
        <w:rPr>
          <w:bCs/>
          <w:sz w:val="23"/>
          <w:szCs w:val="23"/>
          <w:lang w:val="hr-HR"/>
        </w:rPr>
      </w:pPr>
      <w:r w:rsidRPr="001E067C">
        <w:rPr>
          <w:bCs/>
          <w:sz w:val="23"/>
          <w:szCs w:val="23"/>
          <w:lang w:val="hr-HR"/>
        </w:rPr>
        <w:t>Ruđer Nova</w:t>
      </w:r>
      <w:r w:rsidR="00172D71" w:rsidRPr="001E067C">
        <w:rPr>
          <w:bCs/>
          <w:sz w:val="23"/>
          <w:szCs w:val="23"/>
          <w:lang w:val="hr-HR"/>
        </w:rPr>
        <w:t xml:space="preserve">k, Inicijativa Čisto podzemlje - Zdrav i čist okoliš </w:t>
      </w:r>
      <w:r w:rsidRPr="001E067C">
        <w:rPr>
          <w:bCs/>
          <w:sz w:val="23"/>
          <w:szCs w:val="23"/>
          <w:lang w:val="hr-HR"/>
        </w:rPr>
        <w:t xml:space="preserve"> </w:t>
      </w:r>
    </w:p>
    <w:p w:rsidR="00D46DA3" w:rsidRDefault="00172D71" w:rsidP="00D46DA3">
      <w:pPr>
        <w:ind w:left="1440"/>
        <w:rPr>
          <w:bCs/>
          <w:sz w:val="23"/>
          <w:szCs w:val="23"/>
          <w:lang w:val="hr-HR"/>
        </w:rPr>
      </w:pPr>
      <w:r w:rsidRPr="001E067C">
        <w:rPr>
          <w:bCs/>
          <w:sz w:val="23"/>
          <w:szCs w:val="23"/>
          <w:lang w:val="hr-HR"/>
        </w:rPr>
        <w:t xml:space="preserve">Tihana </w:t>
      </w:r>
      <w:proofErr w:type="spellStart"/>
      <w:r w:rsidRPr="001E067C">
        <w:rPr>
          <w:bCs/>
          <w:sz w:val="23"/>
          <w:szCs w:val="23"/>
          <w:lang w:val="hr-HR"/>
        </w:rPr>
        <w:t>Rubić</w:t>
      </w:r>
      <w:proofErr w:type="spellEnd"/>
      <w:r w:rsidRPr="001E067C">
        <w:rPr>
          <w:bCs/>
          <w:sz w:val="23"/>
          <w:szCs w:val="23"/>
          <w:lang w:val="hr-HR"/>
        </w:rPr>
        <w:t xml:space="preserve"> - </w:t>
      </w:r>
      <w:r w:rsidR="00547B53" w:rsidRPr="001E067C">
        <w:rPr>
          <w:bCs/>
          <w:sz w:val="23"/>
          <w:szCs w:val="23"/>
          <w:lang w:val="hr-HR"/>
        </w:rPr>
        <w:t xml:space="preserve">Stariji zaslužuju bolje </w:t>
      </w:r>
      <w:r w:rsidR="00D46DA3" w:rsidRPr="001E067C">
        <w:rPr>
          <w:bCs/>
          <w:sz w:val="23"/>
          <w:szCs w:val="23"/>
          <w:lang w:val="hr-HR"/>
        </w:rPr>
        <w:t>–</w:t>
      </w:r>
      <w:r w:rsidR="00547B53" w:rsidRPr="001E067C">
        <w:rPr>
          <w:bCs/>
          <w:sz w:val="23"/>
          <w:szCs w:val="23"/>
          <w:lang w:val="hr-HR"/>
        </w:rPr>
        <w:t xml:space="preserve"> </w:t>
      </w:r>
      <w:r w:rsidR="00A9275D" w:rsidRPr="001E067C">
        <w:rPr>
          <w:bCs/>
          <w:sz w:val="23"/>
          <w:szCs w:val="23"/>
          <w:lang w:val="hr-HR"/>
        </w:rPr>
        <w:t>prakse skrbi za starije osobe</w:t>
      </w:r>
    </w:p>
    <w:p w:rsidR="001858ED" w:rsidRPr="00852A7F" w:rsidRDefault="001858ED" w:rsidP="00D46DA3">
      <w:pPr>
        <w:ind w:left="1440"/>
        <w:rPr>
          <w:b/>
          <w:bCs/>
          <w:sz w:val="2"/>
          <w:szCs w:val="4"/>
          <w:lang w:val="hr-HR"/>
        </w:rPr>
      </w:pPr>
    </w:p>
    <w:p w:rsidR="009C08EE" w:rsidRDefault="00CF0C8A" w:rsidP="001E067C">
      <w:pPr>
        <w:spacing w:after="120" w:line="240" w:lineRule="auto"/>
        <w:jc w:val="both"/>
        <w:rPr>
          <w:rFonts w:cstheme="minorHAnsi"/>
          <w:b/>
          <w:sz w:val="23"/>
          <w:szCs w:val="23"/>
          <w:lang w:val="hr-HR"/>
        </w:rPr>
      </w:pPr>
      <w:r w:rsidRPr="001E067C">
        <w:rPr>
          <w:rFonts w:cstheme="minorHAnsi"/>
          <w:sz w:val="23"/>
          <w:szCs w:val="23"/>
          <w:lang w:val="hr-HR"/>
        </w:rPr>
        <w:t>11:30 – 11.45</w:t>
      </w:r>
      <w:r w:rsidRPr="001E067C">
        <w:rPr>
          <w:rFonts w:cstheme="minorHAnsi"/>
          <w:sz w:val="23"/>
          <w:szCs w:val="23"/>
          <w:lang w:val="hr-HR"/>
        </w:rPr>
        <w:tab/>
      </w:r>
      <w:r w:rsidRPr="001E067C">
        <w:rPr>
          <w:rFonts w:cstheme="minorHAnsi"/>
          <w:b/>
          <w:sz w:val="23"/>
          <w:szCs w:val="23"/>
          <w:lang w:val="hr-HR"/>
        </w:rPr>
        <w:t>Pauza za kavu</w:t>
      </w:r>
    </w:p>
    <w:p w:rsidR="001858ED" w:rsidRPr="00852A7F" w:rsidRDefault="001858ED" w:rsidP="001E067C">
      <w:pPr>
        <w:spacing w:after="120" w:line="240" w:lineRule="auto"/>
        <w:jc w:val="both"/>
        <w:rPr>
          <w:rFonts w:cstheme="minorHAnsi"/>
          <w:b/>
          <w:sz w:val="2"/>
          <w:szCs w:val="4"/>
          <w:lang w:val="hr-HR"/>
        </w:rPr>
      </w:pPr>
    </w:p>
    <w:p w:rsidR="00E71420" w:rsidRPr="001E067C" w:rsidRDefault="00E71420" w:rsidP="001E067C">
      <w:pPr>
        <w:spacing w:after="120" w:line="240" w:lineRule="auto"/>
        <w:jc w:val="both"/>
        <w:rPr>
          <w:rFonts w:cstheme="minorHAnsi"/>
          <w:sz w:val="23"/>
          <w:szCs w:val="23"/>
          <w:lang w:val="hr-HR"/>
        </w:rPr>
      </w:pPr>
      <w:r w:rsidRPr="001E067C">
        <w:rPr>
          <w:rFonts w:cstheme="minorHAnsi"/>
          <w:sz w:val="23"/>
          <w:szCs w:val="23"/>
          <w:lang w:val="hr-HR"/>
        </w:rPr>
        <w:t>1</w:t>
      </w:r>
      <w:r w:rsidR="00CF0C8A" w:rsidRPr="001E067C">
        <w:rPr>
          <w:rFonts w:cstheme="minorHAnsi"/>
          <w:sz w:val="23"/>
          <w:szCs w:val="23"/>
          <w:lang w:val="hr-HR"/>
        </w:rPr>
        <w:t>1:45 – 13:15</w:t>
      </w:r>
      <w:r w:rsidRPr="001E067C">
        <w:rPr>
          <w:rFonts w:cstheme="minorHAnsi"/>
          <w:sz w:val="23"/>
          <w:szCs w:val="23"/>
          <w:lang w:val="hr-HR"/>
        </w:rPr>
        <w:tab/>
      </w:r>
      <w:r w:rsidR="00547B53" w:rsidRPr="001E067C">
        <w:rPr>
          <w:rFonts w:cstheme="minorHAnsi"/>
          <w:b/>
          <w:sz w:val="23"/>
          <w:szCs w:val="23"/>
          <w:lang w:val="hr-HR"/>
        </w:rPr>
        <w:t>Panel II - Budućnost ljudskih prava i vladavine prava</w:t>
      </w:r>
    </w:p>
    <w:p w:rsidR="00F37EEB" w:rsidRPr="001E067C" w:rsidRDefault="00F37EEB" w:rsidP="007B2DE1">
      <w:pPr>
        <w:spacing w:after="80" w:line="240" w:lineRule="auto"/>
        <w:ind w:left="1440"/>
        <w:rPr>
          <w:rFonts w:cstheme="minorHAnsi"/>
          <w:sz w:val="23"/>
          <w:szCs w:val="23"/>
          <w:lang w:val="hr-HR"/>
        </w:rPr>
      </w:pPr>
      <w:r w:rsidRPr="001E067C">
        <w:rPr>
          <w:rFonts w:cstheme="minorHAnsi"/>
          <w:sz w:val="23"/>
          <w:szCs w:val="23"/>
          <w:lang w:val="hr-HR"/>
        </w:rPr>
        <w:t xml:space="preserve">Goran </w:t>
      </w:r>
      <w:proofErr w:type="spellStart"/>
      <w:r w:rsidRPr="001E067C">
        <w:rPr>
          <w:rFonts w:cstheme="minorHAnsi"/>
          <w:sz w:val="23"/>
          <w:szCs w:val="23"/>
          <w:lang w:val="hr-HR"/>
        </w:rPr>
        <w:t>Selanec</w:t>
      </w:r>
      <w:proofErr w:type="spellEnd"/>
      <w:r w:rsidRPr="001E067C">
        <w:rPr>
          <w:rFonts w:cstheme="minorHAnsi"/>
          <w:sz w:val="23"/>
          <w:szCs w:val="23"/>
          <w:lang w:val="hr-HR"/>
        </w:rPr>
        <w:t>, Ustavni sud</w:t>
      </w:r>
      <w:r w:rsidR="00066342" w:rsidRPr="001E067C">
        <w:rPr>
          <w:rFonts w:cstheme="minorHAnsi"/>
          <w:sz w:val="23"/>
          <w:szCs w:val="23"/>
          <w:lang w:val="hr-HR"/>
        </w:rPr>
        <w:t xml:space="preserve"> RH</w:t>
      </w:r>
    </w:p>
    <w:p w:rsidR="00704724" w:rsidRPr="001E067C" w:rsidRDefault="00704724" w:rsidP="007B2DE1">
      <w:pPr>
        <w:spacing w:after="80" w:line="240" w:lineRule="auto"/>
        <w:ind w:left="1440"/>
        <w:rPr>
          <w:rFonts w:cstheme="minorHAnsi"/>
          <w:sz w:val="23"/>
          <w:szCs w:val="23"/>
          <w:lang w:val="hr-HR"/>
        </w:rPr>
      </w:pPr>
      <w:r w:rsidRPr="001E067C">
        <w:rPr>
          <w:rFonts w:cstheme="minorHAnsi"/>
          <w:sz w:val="23"/>
          <w:szCs w:val="23"/>
          <w:lang w:val="hr-HR"/>
        </w:rPr>
        <w:t>Ivan Koprić</w:t>
      </w:r>
      <w:r w:rsidR="00547B53" w:rsidRPr="001E067C">
        <w:rPr>
          <w:rFonts w:cstheme="minorHAnsi"/>
          <w:sz w:val="23"/>
          <w:szCs w:val="23"/>
          <w:lang w:val="hr-HR"/>
        </w:rPr>
        <w:t xml:space="preserve">, </w:t>
      </w:r>
      <w:r w:rsidR="009C08EE" w:rsidRPr="001E067C">
        <w:rPr>
          <w:rFonts w:cstheme="minorHAnsi"/>
          <w:sz w:val="23"/>
          <w:szCs w:val="23"/>
          <w:lang w:val="hr-HR"/>
        </w:rPr>
        <w:t>Pravni fakultet Sveučilišta u Zagrebu</w:t>
      </w:r>
    </w:p>
    <w:p w:rsidR="00F37EEB" w:rsidRPr="001E067C" w:rsidRDefault="00F37EEB" w:rsidP="007B2DE1">
      <w:pPr>
        <w:spacing w:after="80" w:line="240" w:lineRule="auto"/>
        <w:ind w:left="1440"/>
        <w:rPr>
          <w:rFonts w:cstheme="minorHAnsi"/>
          <w:sz w:val="23"/>
          <w:szCs w:val="23"/>
          <w:lang w:val="hr-HR"/>
        </w:rPr>
      </w:pPr>
      <w:r w:rsidRPr="001E067C">
        <w:rPr>
          <w:rFonts w:cstheme="minorHAnsi"/>
          <w:sz w:val="23"/>
          <w:szCs w:val="23"/>
          <w:lang w:val="hr-HR"/>
        </w:rPr>
        <w:t xml:space="preserve">Ksenija </w:t>
      </w:r>
      <w:proofErr w:type="spellStart"/>
      <w:r w:rsidRPr="001E067C">
        <w:rPr>
          <w:rFonts w:cstheme="minorHAnsi"/>
          <w:sz w:val="23"/>
          <w:szCs w:val="23"/>
          <w:lang w:val="hr-HR"/>
        </w:rPr>
        <w:t>Turković</w:t>
      </w:r>
      <w:proofErr w:type="spellEnd"/>
      <w:r w:rsidRPr="001E067C">
        <w:rPr>
          <w:rFonts w:cstheme="minorHAnsi"/>
          <w:sz w:val="23"/>
          <w:szCs w:val="23"/>
          <w:lang w:val="hr-HR"/>
        </w:rPr>
        <w:t>, Pravni fakultet Sveučilišta u Zagrebu, bivša sutkinja E</w:t>
      </w:r>
      <w:r w:rsidR="00D6555E" w:rsidRPr="001E067C">
        <w:rPr>
          <w:rFonts w:cstheme="minorHAnsi"/>
          <w:sz w:val="23"/>
          <w:szCs w:val="23"/>
          <w:lang w:val="hr-HR"/>
        </w:rPr>
        <w:t>uropskog suda za ljudska prava</w:t>
      </w:r>
      <w:r w:rsidRPr="001E067C">
        <w:rPr>
          <w:rFonts w:cstheme="minorHAnsi"/>
          <w:sz w:val="23"/>
          <w:szCs w:val="23"/>
          <w:lang w:val="hr-HR"/>
        </w:rPr>
        <w:tab/>
      </w:r>
    </w:p>
    <w:p w:rsidR="00547B53" w:rsidRPr="001E067C" w:rsidRDefault="00547B53" w:rsidP="001E067C">
      <w:pPr>
        <w:spacing w:after="80" w:line="240" w:lineRule="auto"/>
        <w:ind w:left="1440" w:right="-709"/>
        <w:rPr>
          <w:rFonts w:cstheme="minorHAnsi"/>
          <w:sz w:val="23"/>
          <w:szCs w:val="23"/>
          <w:lang w:val="hr-HR"/>
        </w:rPr>
      </w:pPr>
      <w:r w:rsidRPr="001E067C">
        <w:rPr>
          <w:rFonts w:cstheme="minorHAnsi"/>
          <w:sz w:val="23"/>
          <w:szCs w:val="23"/>
          <w:lang w:val="hr-HR"/>
        </w:rPr>
        <w:t xml:space="preserve">Milorad </w:t>
      </w:r>
      <w:proofErr w:type="spellStart"/>
      <w:r w:rsidRPr="001E067C">
        <w:rPr>
          <w:rFonts w:cstheme="minorHAnsi"/>
          <w:sz w:val="23"/>
          <w:szCs w:val="23"/>
          <w:lang w:val="hr-HR"/>
        </w:rPr>
        <w:t>Pupovac</w:t>
      </w:r>
      <w:proofErr w:type="spellEnd"/>
      <w:r w:rsidR="009C08EE" w:rsidRPr="001E067C">
        <w:rPr>
          <w:rFonts w:cstheme="minorHAnsi"/>
          <w:sz w:val="23"/>
          <w:szCs w:val="23"/>
          <w:lang w:val="hr-HR"/>
        </w:rPr>
        <w:t xml:space="preserve">, </w:t>
      </w:r>
      <w:r w:rsidRPr="001E067C">
        <w:rPr>
          <w:rFonts w:cstheme="minorHAnsi"/>
          <w:sz w:val="23"/>
          <w:szCs w:val="23"/>
          <w:lang w:val="hr-HR"/>
        </w:rPr>
        <w:t>Odbor za lj</w:t>
      </w:r>
      <w:r w:rsidR="009C08EE" w:rsidRPr="001E067C">
        <w:rPr>
          <w:rFonts w:cstheme="minorHAnsi"/>
          <w:sz w:val="23"/>
          <w:szCs w:val="23"/>
          <w:lang w:val="hr-HR"/>
        </w:rPr>
        <w:t>udska prava i prava nacionalnih manjina Hrvatskog</w:t>
      </w:r>
      <w:r w:rsidR="001E067C">
        <w:rPr>
          <w:rFonts w:cstheme="minorHAnsi"/>
          <w:sz w:val="23"/>
          <w:szCs w:val="23"/>
          <w:lang w:val="hr-HR"/>
        </w:rPr>
        <w:t xml:space="preserve"> </w:t>
      </w:r>
      <w:r w:rsidR="009C08EE" w:rsidRPr="001E067C">
        <w:rPr>
          <w:rFonts w:cstheme="minorHAnsi"/>
          <w:sz w:val="23"/>
          <w:szCs w:val="23"/>
          <w:lang w:val="hr-HR"/>
        </w:rPr>
        <w:t>sabora</w:t>
      </w:r>
    </w:p>
    <w:p w:rsidR="00547B53" w:rsidRPr="001E067C" w:rsidRDefault="00547B53" w:rsidP="007B2DE1">
      <w:pPr>
        <w:spacing w:after="80" w:line="240" w:lineRule="auto"/>
        <w:ind w:left="1440"/>
        <w:rPr>
          <w:rFonts w:cstheme="minorHAnsi"/>
          <w:sz w:val="23"/>
          <w:szCs w:val="23"/>
          <w:lang w:val="hr-HR"/>
        </w:rPr>
      </w:pPr>
      <w:r w:rsidRPr="001E067C">
        <w:rPr>
          <w:rFonts w:cstheme="minorHAnsi"/>
          <w:sz w:val="23"/>
          <w:szCs w:val="23"/>
          <w:lang w:val="hr-HR"/>
        </w:rPr>
        <w:t xml:space="preserve">Đurđica </w:t>
      </w:r>
      <w:proofErr w:type="spellStart"/>
      <w:r w:rsidRPr="001E067C">
        <w:rPr>
          <w:rFonts w:cstheme="minorHAnsi"/>
          <w:sz w:val="23"/>
          <w:szCs w:val="23"/>
          <w:lang w:val="hr-HR"/>
        </w:rPr>
        <w:t>Klancir</w:t>
      </w:r>
      <w:proofErr w:type="spellEnd"/>
      <w:r w:rsidR="009C08EE" w:rsidRPr="001E067C">
        <w:rPr>
          <w:rFonts w:cstheme="minorHAnsi"/>
          <w:sz w:val="23"/>
          <w:szCs w:val="23"/>
          <w:lang w:val="hr-HR"/>
        </w:rPr>
        <w:t>, novinarka</w:t>
      </w:r>
    </w:p>
    <w:p w:rsidR="009C08EE" w:rsidRPr="001E067C" w:rsidRDefault="00547B53" w:rsidP="009C08EE">
      <w:pPr>
        <w:spacing w:line="240" w:lineRule="auto"/>
        <w:ind w:left="1440"/>
        <w:rPr>
          <w:rFonts w:cstheme="minorHAnsi"/>
          <w:sz w:val="23"/>
          <w:szCs w:val="23"/>
          <w:lang w:val="hr-HR"/>
        </w:rPr>
      </w:pPr>
      <w:r w:rsidRPr="001E067C">
        <w:rPr>
          <w:rFonts w:cstheme="minorHAnsi"/>
          <w:sz w:val="23"/>
          <w:szCs w:val="23"/>
          <w:lang w:val="hr-HR"/>
        </w:rPr>
        <w:t>Ivan Novosel</w:t>
      </w:r>
      <w:r w:rsidR="009C08EE" w:rsidRPr="001E067C">
        <w:rPr>
          <w:rFonts w:cstheme="minorHAnsi"/>
          <w:sz w:val="23"/>
          <w:szCs w:val="23"/>
          <w:lang w:val="hr-HR"/>
        </w:rPr>
        <w:t>,</w:t>
      </w:r>
      <w:r w:rsidRPr="001E067C">
        <w:rPr>
          <w:rFonts w:cstheme="minorHAnsi"/>
          <w:sz w:val="23"/>
          <w:szCs w:val="23"/>
          <w:lang w:val="hr-HR"/>
        </w:rPr>
        <w:t xml:space="preserve"> Kuća ljudskih prava </w:t>
      </w:r>
    </w:p>
    <w:p w:rsidR="001E067C" w:rsidRDefault="00547B53" w:rsidP="001E067C">
      <w:pPr>
        <w:spacing w:after="120" w:line="240" w:lineRule="auto"/>
        <w:ind w:left="1440"/>
        <w:rPr>
          <w:rFonts w:cstheme="minorHAnsi"/>
          <w:b/>
          <w:sz w:val="23"/>
          <w:szCs w:val="23"/>
          <w:lang w:val="hr-HR"/>
        </w:rPr>
      </w:pPr>
      <w:r w:rsidRPr="001E067C">
        <w:rPr>
          <w:rFonts w:cstheme="minorHAnsi"/>
          <w:b/>
          <w:sz w:val="23"/>
          <w:szCs w:val="23"/>
          <w:lang w:val="hr-HR"/>
        </w:rPr>
        <w:t>Rasprava</w:t>
      </w:r>
    </w:p>
    <w:p w:rsidR="001858ED" w:rsidRPr="00852A7F" w:rsidRDefault="001858ED" w:rsidP="001E067C">
      <w:pPr>
        <w:spacing w:after="120" w:line="240" w:lineRule="auto"/>
        <w:ind w:left="1440"/>
        <w:rPr>
          <w:rFonts w:cstheme="minorHAnsi"/>
          <w:b/>
          <w:sz w:val="2"/>
          <w:szCs w:val="4"/>
          <w:lang w:val="hr-HR"/>
        </w:rPr>
      </w:pPr>
    </w:p>
    <w:p w:rsidR="00613202" w:rsidRPr="001E067C" w:rsidRDefault="00613202" w:rsidP="001E067C">
      <w:pPr>
        <w:spacing w:after="120" w:line="240" w:lineRule="auto"/>
        <w:rPr>
          <w:rFonts w:cstheme="minorHAnsi"/>
          <w:sz w:val="23"/>
          <w:szCs w:val="23"/>
          <w:lang w:val="hr-HR"/>
        </w:rPr>
      </w:pPr>
      <w:r w:rsidRPr="001E067C">
        <w:rPr>
          <w:rFonts w:cstheme="minorHAnsi"/>
          <w:sz w:val="23"/>
          <w:szCs w:val="23"/>
          <w:lang w:val="hr-HR"/>
        </w:rPr>
        <w:t>13:15 – 13:25</w:t>
      </w:r>
      <w:r w:rsidRPr="001E067C">
        <w:rPr>
          <w:rFonts w:cstheme="minorHAnsi"/>
          <w:sz w:val="23"/>
          <w:szCs w:val="23"/>
          <w:lang w:val="hr-HR"/>
        </w:rPr>
        <w:tab/>
      </w:r>
      <w:r w:rsidRPr="001E067C">
        <w:rPr>
          <w:rFonts w:cstheme="minorHAnsi"/>
          <w:b/>
          <w:sz w:val="23"/>
          <w:szCs w:val="23"/>
          <w:lang w:val="hr-HR"/>
        </w:rPr>
        <w:t>Zaključno</w:t>
      </w:r>
    </w:p>
    <w:p w:rsidR="00613202" w:rsidRDefault="00613202" w:rsidP="00613202">
      <w:pPr>
        <w:spacing w:line="240" w:lineRule="auto"/>
        <w:ind w:left="720" w:firstLine="720"/>
        <w:rPr>
          <w:rFonts w:cstheme="minorHAnsi"/>
          <w:sz w:val="23"/>
          <w:szCs w:val="23"/>
          <w:lang w:val="hr-HR"/>
        </w:rPr>
      </w:pPr>
      <w:r w:rsidRPr="001E067C">
        <w:rPr>
          <w:rFonts w:cstheme="minorHAnsi"/>
          <w:sz w:val="23"/>
          <w:szCs w:val="23"/>
          <w:lang w:val="hr-HR"/>
        </w:rPr>
        <w:t>Tena Šimonović Einwalter, pučka pravobraniteljica</w:t>
      </w:r>
    </w:p>
    <w:p w:rsidR="00780AB4" w:rsidRPr="001E067C" w:rsidRDefault="00CF0C8A" w:rsidP="00613202">
      <w:pPr>
        <w:spacing w:line="240" w:lineRule="auto"/>
        <w:rPr>
          <w:rFonts w:cstheme="minorHAnsi"/>
          <w:b/>
          <w:sz w:val="23"/>
          <w:szCs w:val="23"/>
          <w:lang w:val="hr-HR"/>
        </w:rPr>
      </w:pPr>
      <w:r w:rsidRPr="001E067C">
        <w:rPr>
          <w:rFonts w:cstheme="minorHAnsi"/>
          <w:sz w:val="23"/>
          <w:szCs w:val="23"/>
          <w:lang w:val="hr-HR"/>
        </w:rPr>
        <w:t>1</w:t>
      </w:r>
      <w:r w:rsidR="00613202" w:rsidRPr="001E067C">
        <w:rPr>
          <w:rFonts w:cstheme="minorHAnsi"/>
          <w:sz w:val="23"/>
          <w:szCs w:val="23"/>
          <w:lang w:val="hr-HR"/>
        </w:rPr>
        <w:t>3:2</w:t>
      </w:r>
      <w:r w:rsidRPr="001E067C">
        <w:rPr>
          <w:rFonts w:cstheme="minorHAnsi"/>
          <w:sz w:val="23"/>
          <w:szCs w:val="23"/>
          <w:lang w:val="hr-HR"/>
        </w:rPr>
        <w:t>5</w:t>
      </w:r>
      <w:r w:rsidR="009C08EE" w:rsidRPr="001E067C">
        <w:rPr>
          <w:rFonts w:cstheme="minorHAnsi"/>
          <w:sz w:val="23"/>
          <w:szCs w:val="23"/>
          <w:lang w:val="hr-HR"/>
        </w:rPr>
        <w:t xml:space="preserve"> – 14:</w:t>
      </w:r>
      <w:r w:rsidR="00613202" w:rsidRPr="001E067C">
        <w:rPr>
          <w:rFonts w:cstheme="minorHAnsi"/>
          <w:sz w:val="23"/>
          <w:szCs w:val="23"/>
          <w:lang w:val="hr-HR"/>
        </w:rPr>
        <w:t>30</w:t>
      </w:r>
      <w:r w:rsidR="00E71420" w:rsidRPr="001E067C">
        <w:rPr>
          <w:rFonts w:cstheme="minorHAnsi"/>
          <w:sz w:val="23"/>
          <w:szCs w:val="23"/>
          <w:lang w:val="hr-HR"/>
        </w:rPr>
        <w:tab/>
      </w:r>
      <w:r w:rsidR="009C08EE" w:rsidRPr="001E067C">
        <w:rPr>
          <w:rFonts w:cstheme="minorHAnsi"/>
          <w:b/>
          <w:sz w:val="23"/>
          <w:szCs w:val="23"/>
          <w:lang w:val="hr-HR"/>
        </w:rPr>
        <w:t>Domjenak</w:t>
      </w:r>
      <w:bookmarkStart w:id="0" w:name="_GoBack"/>
      <w:bookmarkEnd w:id="0"/>
    </w:p>
    <w:sectPr w:rsidR="00780AB4" w:rsidRPr="001E067C" w:rsidSect="001858ED">
      <w:headerReference w:type="default" r:id="rId12"/>
      <w:footerReference w:type="default" r:id="rId13"/>
      <w:pgSz w:w="11906" w:h="16838"/>
      <w:pgMar w:top="1417" w:right="1417" w:bottom="1135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807" w:rsidRDefault="00072807" w:rsidP="00F3499A">
      <w:pPr>
        <w:spacing w:after="0" w:line="240" w:lineRule="auto"/>
      </w:pPr>
      <w:r>
        <w:separator/>
      </w:r>
    </w:p>
  </w:endnote>
  <w:endnote w:type="continuationSeparator" w:id="0">
    <w:p w:rsidR="00072807" w:rsidRDefault="00072807" w:rsidP="00F3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3F1" w:rsidRDefault="00AD33F1" w:rsidP="005147E2">
    <w:pPr>
      <w:pStyle w:val="NoSpacing"/>
      <w:rPr>
        <w:noProof/>
        <w:lang w:eastAsia="hr-HR"/>
      </w:rPr>
    </w:pPr>
  </w:p>
  <w:p w:rsidR="005147E2" w:rsidRDefault="00AD33F1" w:rsidP="00474E34">
    <w:pPr>
      <w:pStyle w:val="NoSpacing"/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B007185" wp14:editId="4B0FD47B">
              <wp:simplePos x="0" y="0"/>
              <wp:positionH relativeFrom="column">
                <wp:posOffset>-357836</wp:posOffset>
              </wp:positionH>
              <wp:positionV relativeFrom="paragraph">
                <wp:posOffset>621030</wp:posOffset>
              </wp:positionV>
              <wp:extent cx="1391285" cy="1404620"/>
              <wp:effectExtent l="0" t="0" r="18415" b="273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285" cy="140462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4E34" w:rsidRDefault="00474E34" w:rsidP="00474E34">
                          <w:pPr>
                            <w:pStyle w:val="NoSpacing"/>
                          </w:pPr>
                          <w:r>
                            <w:rPr>
                              <w:sz w:val="14"/>
                            </w:rPr>
                            <w:t xml:space="preserve">Financirano iz Programa o </w:t>
                          </w:r>
                          <w:r>
                            <w:rPr>
                              <w:sz w:val="14"/>
                            </w:rPr>
                            <w:br/>
                          </w:r>
                          <w:r w:rsidRPr="00EF5AB9">
                            <w:rPr>
                              <w:sz w:val="14"/>
                            </w:rPr>
                            <w:t xml:space="preserve">pravima, jednakosti i građanstvu </w:t>
                          </w:r>
                          <w:r>
                            <w:rPr>
                              <w:sz w:val="14"/>
                            </w:rPr>
                            <w:br/>
                          </w:r>
                          <w:r w:rsidRPr="00EF5AB9">
                            <w:rPr>
                              <w:sz w:val="14"/>
                            </w:rPr>
                            <w:t>Europske unije (2014.-2020.)</w:t>
                          </w:r>
                          <w:r>
                            <w:t xml:space="preserve">           </w:t>
                          </w:r>
                        </w:p>
                        <w:p w:rsidR="00474E34" w:rsidRDefault="00474E34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B0071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8.2pt;margin-top:48.9pt;width:109.5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" fillcolor="white [3201]" strokecolor="white [3212]" strokeweight="1pt">
              <v:textbox style="mso-fit-shape-to-text:t">
                <w:txbxContent>
                  <w:p w:rsidR="00474E34" w:rsidRDefault="00474E34" w:rsidP="00474E34">
                    <w:pPr>
                      <w:pStyle w:val="NoSpacing"/>
                    </w:pPr>
                    <w:r>
                      <w:rPr>
                        <w:sz w:val="14"/>
                      </w:rPr>
                      <w:t xml:space="preserve">Financirano iz Programa o </w:t>
                    </w:r>
                    <w:r>
                      <w:rPr>
                        <w:sz w:val="14"/>
                      </w:rPr>
                      <w:br/>
                    </w:r>
                    <w:r w:rsidRPr="00EF5AB9">
                      <w:rPr>
                        <w:sz w:val="14"/>
                      </w:rPr>
                      <w:t xml:space="preserve">pravima, jednakosti i građanstvu </w:t>
                    </w:r>
                    <w:r>
                      <w:rPr>
                        <w:sz w:val="14"/>
                      </w:rPr>
                      <w:br/>
                    </w:r>
                    <w:r w:rsidRPr="00EF5AB9">
                      <w:rPr>
                        <w:sz w:val="14"/>
                      </w:rPr>
                      <w:t>Europske unije (2014.-2020.)</w:t>
                    </w:r>
                    <w:r>
                      <w:t xml:space="preserve">           </w:t>
                    </w:r>
                  </w:p>
                  <w:p w:rsidR="00474E34" w:rsidRDefault="00474E34"/>
                </w:txbxContent>
              </v:textbox>
              <w10:wrap type="square"/>
            </v:shape>
          </w:pict>
        </mc:Fallback>
      </mc:AlternateContent>
    </w:r>
    <w:r w:rsidR="005147E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807" w:rsidRDefault="00072807" w:rsidP="00F3499A">
      <w:pPr>
        <w:spacing w:after="0" w:line="240" w:lineRule="auto"/>
      </w:pPr>
      <w:r>
        <w:separator/>
      </w:r>
    </w:p>
  </w:footnote>
  <w:footnote w:type="continuationSeparator" w:id="0">
    <w:p w:rsidR="00072807" w:rsidRDefault="00072807" w:rsidP="00F3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1C" w:rsidRDefault="00AD33F1">
    <w:pPr>
      <w:pStyle w:val="Header"/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C58B0"/>
    <w:multiLevelType w:val="multilevel"/>
    <w:tmpl w:val="5880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42"/>
    <w:rsid w:val="0001127C"/>
    <w:rsid w:val="00016466"/>
    <w:rsid w:val="0002750A"/>
    <w:rsid w:val="00027B34"/>
    <w:rsid w:val="00040E71"/>
    <w:rsid w:val="00042E42"/>
    <w:rsid w:val="000443F3"/>
    <w:rsid w:val="000653B0"/>
    <w:rsid w:val="00066342"/>
    <w:rsid w:val="00070123"/>
    <w:rsid w:val="00072807"/>
    <w:rsid w:val="00074B00"/>
    <w:rsid w:val="00083C8A"/>
    <w:rsid w:val="0008481C"/>
    <w:rsid w:val="000A54C7"/>
    <w:rsid w:val="000B05A8"/>
    <w:rsid w:val="000B16ED"/>
    <w:rsid w:val="000B1AC8"/>
    <w:rsid w:val="000D051C"/>
    <w:rsid w:val="000E178D"/>
    <w:rsid w:val="000F6CF2"/>
    <w:rsid w:val="000F7529"/>
    <w:rsid w:val="001029AE"/>
    <w:rsid w:val="00106406"/>
    <w:rsid w:val="00111A00"/>
    <w:rsid w:val="001159B8"/>
    <w:rsid w:val="001206EC"/>
    <w:rsid w:val="0013103A"/>
    <w:rsid w:val="00133BF8"/>
    <w:rsid w:val="00143087"/>
    <w:rsid w:val="001518C9"/>
    <w:rsid w:val="00153425"/>
    <w:rsid w:val="001703B7"/>
    <w:rsid w:val="00172D71"/>
    <w:rsid w:val="001858ED"/>
    <w:rsid w:val="001917E7"/>
    <w:rsid w:val="001A657C"/>
    <w:rsid w:val="001E067C"/>
    <w:rsid w:val="001E5DC4"/>
    <w:rsid w:val="001F79F7"/>
    <w:rsid w:val="0020648C"/>
    <w:rsid w:val="002137FB"/>
    <w:rsid w:val="0023134E"/>
    <w:rsid w:val="002335C4"/>
    <w:rsid w:val="00242288"/>
    <w:rsid w:val="0026774F"/>
    <w:rsid w:val="00272938"/>
    <w:rsid w:val="002819E0"/>
    <w:rsid w:val="002A29E0"/>
    <w:rsid w:val="002A5504"/>
    <w:rsid w:val="002C4443"/>
    <w:rsid w:val="002C478F"/>
    <w:rsid w:val="002E0091"/>
    <w:rsid w:val="002F5B97"/>
    <w:rsid w:val="00310DEA"/>
    <w:rsid w:val="00320BD1"/>
    <w:rsid w:val="00325FDA"/>
    <w:rsid w:val="00330E46"/>
    <w:rsid w:val="00337D3C"/>
    <w:rsid w:val="00350FFB"/>
    <w:rsid w:val="0035126C"/>
    <w:rsid w:val="003832C6"/>
    <w:rsid w:val="003D37BD"/>
    <w:rsid w:val="003E1A2E"/>
    <w:rsid w:val="003E37D4"/>
    <w:rsid w:val="003E6CE1"/>
    <w:rsid w:val="00407BC2"/>
    <w:rsid w:val="0043253F"/>
    <w:rsid w:val="00442B77"/>
    <w:rsid w:val="00443C19"/>
    <w:rsid w:val="00445CD9"/>
    <w:rsid w:val="00456C6C"/>
    <w:rsid w:val="004647A4"/>
    <w:rsid w:val="00466804"/>
    <w:rsid w:val="00474E34"/>
    <w:rsid w:val="0047534B"/>
    <w:rsid w:val="004A3382"/>
    <w:rsid w:val="004B7D7E"/>
    <w:rsid w:val="004E01E7"/>
    <w:rsid w:val="005004B6"/>
    <w:rsid w:val="005077E1"/>
    <w:rsid w:val="005147E2"/>
    <w:rsid w:val="00515C6B"/>
    <w:rsid w:val="00530507"/>
    <w:rsid w:val="00534F93"/>
    <w:rsid w:val="005469F9"/>
    <w:rsid w:val="00547B53"/>
    <w:rsid w:val="005502B0"/>
    <w:rsid w:val="00553DEA"/>
    <w:rsid w:val="00563D34"/>
    <w:rsid w:val="00566CC9"/>
    <w:rsid w:val="00575850"/>
    <w:rsid w:val="0057616F"/>
    <w:rsid w:val="005853C0"/>
    <w:rsid w:val="00593381"/>
    <w:rsid w:val="005C279A"/>
    <w:rsid w:val="005C6719"/>
    <w:rsid w:val="005D2106"/>
    <w:rsid w:val="005E3965"/>
    <w:rsid w:val="005F2ACE"/>
    <w:rsid w:val="00613202"/>
    <w:rsid w:val="00622722"/>
    <w:rsid w:val="00644A0E"/>
    <w:rsid w:val="00647BAF"/>
    <w:rsid w:val="00655CA1"/>
    <w:rsid w:val="00672988"/>
    <w:rsid w:val="0068304E"/>
    <w:rsid w:val="00696FAF"/>
    <w:rsid w:val="006B3A59"/>
    <w:rsid w:val="006C5623"/>
    <w:rsid w:val="006D5C4F"/>
    <w:rsid w:val="006E53A1"/>
    <w:rsid w:val="00700645"/>
    <w:rsid w:val="00701ACC"/>
    <w:rsid w:val="00704724"/>
    <w:rsid w:val="00715DEF"/>
    <w:rsid w:val="00727B5B"/>
    <w:rsid w:val="00735149"/>
    <w:rsid w:val="00737BAC"/>
    <w:rsid w:val="00764DDE"/>
    <w:rsid w:val="007707E0"/>
    <w:rsid w:val="00780AB4"/>
    <w:rsid w:val="00787D09"/>
    <w:rsid w:val="007A2C67"/>
    <w:rsid w:val="007B2DE1"/>
    <w:rsid w:val="007B4125"/>
    <w:rsid w:val="007B6033"/>
    <w:rsid w:val="007B72B8"/>
    <w:rsid w:val="007C3026"/>
    <w:rsid w:val="007C601C"/>
    <w:rsid w:val="007C711D"/>
    <w:rsid w:val="007D2DBD"/>
    <w:rsid w:val="007E05E8"/>
    <w:rsid w:val="00833F7F"/>
    <w:rsid w:val="008373F3"/>
    <w:rsid w:val="00852A7F"/>
    <w:rsid w:val="00856CC1"/>
    <w:rsid w:val="008844AD"/>
    <w:rsid w:val="008966C5"/>
    <w:rsid w:val="00896EF4"/>
    <w:rsid w:val="008C0920"/>
    <w:rsid w:val="008D3004"/>
    <w:rsid w:val="008E5BA7"/>
    <w:rsid w:val="008E6554"/>
    <w:rsid w:val="008E6922"/>
    <w:rsid w:val="00902B1E"/>
    <w:rsid w:val="00913269"/>
    <w:rsid w:val="00915F87"/>
    <w:rsid w:val="00920A89"/>
    <w:rsid w:val="00924E3E"/>
    <w:rsid w:val="00943CF9"/>
    <w:rsid w:val="00943E8A"/>
    <w:rsid w:val="00960B28"/>
    <w:rsid w:val="00962BD3"/>
    <w:rsid w:val="00981C62"/>
    <w:rsid w:val="00996990"/>
    <w:rsid w:val="009A30E6"/>
    <w:rsid w:val="009B1F5F"/>
    <w:rsid w:val="009C08EE"/>
    <w:rsid w:val="009F2917"/>
    <w:rsid w:val="009F5E81"/>
    <w:rsid w:val="00A07715"/>
    <w:rsid w:val="00A14D60"/>
    <w:rsid w:val="00A22F28"/>
    <w:rsid w:val="00A37315"/>
    <w:rsid w:val="00A47A8D"/>
    <w:rsid w:val="00A53CC9"/>
    <w:rsid w:val="00A71525"/>
    <w:rsid w:val="00A75B1F"/>
    <w:rsid w:val="00A9275D"/>
    <w:rsid w:val="00AA484A"/>
    <w:rsid w:val="00AC1E04"/>
    <w:rsid w:val="00AC5826"/>
    <w:rsid w:val="00AC7050"/>
    <w:rsid w:val="00AD33F1"/>
    <w:rsid w:val="00AD745A"/>
    <w:rsid w:val="00AF73D2"/>
    <w:rsid w:val="00B11111"/>
    <w:rsid w:val="00B2345F"/>
    <w:rsid w:val="00B32C85"/>
    <w:rsid w:val="00B33723"/>
    <w:rsid w:val="00B37A03"/>
    <w:rsid w:val="00B565E4"/>
    <w:rsid w:val="00B75200"/>
    <w:rsid w:val="00B83E48"/>
    <w:rsid w:val="00B9061A"/>
    <w:rsid w:val="00BA2044"/>
    <w:rsid w:val="00BC5ECA"/>
    <w:rsid w:val="00BD72C7"/>
    <w:rsid w:val="00BE0A71"/>
    <w:rsid w:val="00BE38D5"/>
    <w:rsid w:val="00BF1F9D"/>
    <w:rsid w:val="00C149B5"/>
    <w:rsid w:val="00C219A9"/>
    <w:rsid w:val="00C40149"/>
    <w:rsid w:val="00C47837"/>
    <w:rsid w:val="00C82964"/>
    <w:rsid w:val="00CC0DE2"/>
    <w:rsid w:val="00CE2F4B"/>
    <w:rsid w:val="00CF0C8A"/>
    <w:rsid w:val="00D242E3"/>
    <w:rsid w:val="00D3430B"/>
    <w:rsid w:val="00D46DA3"/>
    <w:rsid w:val="00D52656"/>
    <w:rsid w:val="00D6555E"/>
    <w:rsid w:val="00D73B77"/>
    <w:rsid w:val="00D82338"/>
    <w:rsid w:val="00DA39B4"/>
    <w:rsid w:val="00DA3EF9"/>
    <w:rsid w:val="00DB034B"/>
    <w:rsid w:val="00DB1D87"/>
    <w:rsid w:val="00DE46AD"/>
    <w:rsid w:val="00DF13C6"/>
    <w:rsid w:val="00E07BC5"/>
    <w:rsid w:val="00E256F4"/>
    <w:rsid w:val="00E510A0"/>
    <w:rsid w:val="00E532A0"/>
    <w:rsid w:val="00E71420"/>
    <w:rsid w:val="00E8531E"/>
    <w:rsid w:val="00E8615F"/>
    <w:rsid w:val="00E87BFA"/>
    <w:rsid w:val="00EB4813"/>
    <w:rsid w:val="00EE22C5"/>
    <w:rsid w:val="00EF6E4E"/>
    <w:rsid w:val="00F02CEE"/>
    <w:rsid w:val="00F10F86"/>
    <w:rsid w:val="00F116DA"/>
    <w:rsid w:val="00F3499A"/>
    <w:rsid w:val="00F37EEB"/>
    <w:rsid w:val="00F42E14"/>
    <w:rsid w:val="00F54498"/>
    <w:rsid w:val="00F64F9E"/>
    <w:rsid w:val="00F75568"/>
    <w:rsid w:val="00F92518"/>
    <w:rsid w:val="00FA28D1"/>
    <w:rsid w:val="00FA71D5"/>
    <w:rsid w:val="00FC2105"/>
    <w:rsid w:val="00FC37D8"/>
    <w:rsid w:val="00FC451C"/>
    <w:rsid w:val="00FF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70747"/>
  <w15:chartTrackingRefBased/>
  <w15:docId w15:val="{835E3BDA-D3A8-4FEB-B3FE-1E37597E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E4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01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99A"/>
  </w:style>
  <w:style w:type="paragraph" w:styleId="Footer">
    <w:name w:val="footer"/>
    <w:basedOn w:val="Normal"/>
    <w:link w:val="FooterChar"/>
    <w:uiPriority w:val="99"/>
    <w:unhideWhenUsed/>
    <w:rsid w:val="00F34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99A"/>
  </w:style>
  <w:style w:type="paragraph" w:styleId="NoSpacing">
    <w:name w:val="No Spacing"/>
    <w:uiPriority w:val="1"/>
    <w:qFormat/>
    <w:rsid w:val="005147E2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E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C6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71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01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C478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6D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D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23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9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7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47DE976F096442B08ED3D0EE1C9E60" ma:contentTypeVersion="13" ma:contentTypeDescription="Stvaranje novog dokumenta." ma:contentTypeScope="" ma:versionID="c9b74bcd4870ea1d7bcb450463085d26">
  <xsd:schema xmlns:xsd="http://www.w3.org/2001/XMLSchema" xmlns:xs="http://www.w3.org/2001/XMLSchema" xmlns:p="http://schemas.microsoft.com/office/2006/metadata/properties" xmlns:ns3="9b68177a-861d-4fb4-81b9-e5686f67add3" xmlns:ns4="4700a4c7-28d3-47df-b2eb-732fa9c03fd1" targetNamespace="http://schemas.microsoft.com/office/2006/metadata/properties" ma:root="true" ma:fieldsID="7f1f809127665cd8c49526c126554948" ns3:_="" ns4:_="">
    <xsd:import namespace="9b68177a-861d-4fb4-81b9-e5686f67add3"/>
    <xsd:import namespace="4700a4c7-28d3-47df-b2eb-732fa9c03f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8177a-861d-4fb4-81b9-e5686f67a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0a4c7-28d3-47df-b2eb-732fa9c03f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68F74-33D3-4A4A-A736-701BE24A69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2C0C1D-6856-44DC-9998-05B31BFC0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8177a-861d-4fb4-81b9-e5686f67add3"/>
    <ds:schemaRef ds:uri="4700a4c7-28d3-47df-b2eb-732fa9c03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94D053-A27B-4B12-91C8-9CE01515F3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1537</Characters>
  <Application>Microsoft Office Word</Application>
  <DocSecurity>0</DocSecurity>
  <Lines>24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Vlasic</dc:creator>
  <cp:keywords/>
  <dc:description/>
  <cp:lastModifiedBy>Ana Tretinjak</cp:lastModifiedBy>
  <cp:revision>4</cp:revision>
  <cp:lastPrinted>2022-11-11T14:25:00Z</cp:lastPrinted>
  <dcterms:created xsi:type="dcterms:W3CDTF">2022-11-28T12:28:00Z</dcterms:created>
  <dcterms:modified xsi:type="dcterms:W3CDTF">2022-11-29T09:14:00Z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0x0101006447DE976F096442B08ED3D0EE1C9E60</vt:lpwstr>
  </property>
</Properties>
</file>